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C1" w:rsidRDefault="000D77C1">
      <w:pPr>
        <w:pStyle w:val="Title"/>
        <w:rPr>
          <w:sz w:val="20"/>
        </w:rPr>
      </w:pPr>
      <w:r>
        <w:t>CURRICULUM VITAE of DR. MICHAEL S. ROSS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Cs w:val="24"/>
        </w:rPr>
      </w:pPr>
      <w:r w:rsidRPr="00DA0744">
        <w:rPr>
          <w:szCs w:val="24"/>
        </w:rPr>
        <w:t xml:space="preserve"> (305) 348-1420 (work)</w:t>
      </w:r>
      <w:r w:rsidR="00D43C6D" w:rsidRPr="00DA0744">
        <w:rPr>
          <w:szCs w:val="24"/>
        </w:rPr>
        <w:t>; (305) 781-4986 (cell)</w:t>
      </w:r>
    </w:p>
    <w:p w:rsidR="000D77C1" w:rsidRPr="00DA0744" w:rsidRDefault="003E443A" w:rsidP="003E44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jc w:val="center"/>
        <w:rPr>
          <w:szCs w:val="24"/>
        </w:rPr>
      </w:pPr>
      <w:r>
        <w:rPr>
          <w:rFonts w:ascii="ZWAdobeF" w:hAnsi="ZWAdobeF" w:cs="ZWAdobeF"/>
          <w:sz w:val="2"/>
          <w:szCs w:val="2"/>
        </w:rPr>
        <w:t>H</w:t>
      </w:r>
      <w:hyperlink r:id="rId7" w:history="1">
        <w:r>
          <w:rPr>
            <w:rFonts w:ascii="ZWAdobeF" w:hAnsi="ZWAdobeF" w:cs="ZWAdobeF"/>
            <w:sz w:val="2"/>
            <w:szCs w:val="2"/>
          </w:rPr>
          <w:t>U</w:t>
        </w:r>
        <w:r w:rsidR="000D77C1" w:rsidRPr="00DA0744">
          <w:rPr>
            <w:rStyle w:val="Hyperlink"/>
            <w:szCs w:val="24"/>
          </w:rPr>
          <w:t>rossm@fiu.edu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</w:rPr>
        <w:t>EDUCATION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1987</w:t>
      </w:r>
      <w:r w:rsidRPr="00DA0744">
        <w:rPr>
          <w:szCs w:val="24"/>
        </w:rPr>
        <w:noBreakHyphen/>
        <w:t>1988:</w:t>
      </w:r>
      <w:r w:rsidRPr="00DA0744">
        <w:rPr>
          <w:szCs w:val="24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DA0744">
            <w:rPr>
              <w:szCs w:val="24"/>
            </w:rPr>
            <w:t>Vermont</w:t>
          </w:r>
        </w:smartTag>
        <w:r w:rsidRPr="00DA0744">
          <w:rPr>
            <w:szCs w:val="24"/>
          </w:rPr>
          <w:t xml:space="preserve"> </w:t>
        </w:r>
        <w:smartTag w:uri="urn:schemas-microsoft-com:office:smarttags" w:element="PlaceName">
          <w:r w:rsidRPr="00DA0744">
            <w:rPr>
              <w:szCs w:val="24"/>
            </w:rPr>
            <w:t>Law</w:t>
          </w:r>
        </w:smartTag>
        <w:r w:rsidRPr="00DA0744">
          <w:rPr>
            <w:szCs w:val="24"/>
          </w:rPr>
          <w:t xml:space="preserve"> </w:t>
        </w:r>
        <w:smartTag w:uri="urn:schemas-microsoft-com:office:smarttags" w:element="PlaceType">
          <w:r w:rsidRPr="00DA0744">
            <w:rPr>
              <w:szCs w:val="24"/>
            </w:rPr>
            <w:t>School</w:t>
          </w:r>
        </w:smartTag>
      </w:smartTag>
      <w:r w:rsidRPr="00DA0744">
        <w:rPr>
          <w:szCs w:val="24"/>
        </w:rPr>
        <w:t xml:space="preserve">, So.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Royalton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Cs w:val="24"/>
            </w:rPr>
            <w:t>VT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Cs w:val="24"/>
            </w:rPr>
            <w:t>USA</w:t>
          </w:r>
        </w:smartTag>
      </w:smartTag>
      <w:r w:rsidRPr="00DA0744">
        <w:rPr>
          <w:szCs w:val="24"/>
        </w:rPr>
        <w:t xml:space="preserve">. </w:t>
      </w:r>
      <w:proofErr w:type="gramStart"/>
      <w:r w:rsidRPr="00DA0744">
        <w:rPr>
          <w:szCs w:val="24"/>
        </w:rPr>
        <w:t>Masters of Science in Law.</w:t>
      </w:r>
      <w:proofErr w:type="gramEnd"/>
      <w:r w:rsidRPr="00DA0744">
        <w:rPr>
          <w:szCs w:val="24"/>
        </w:rPr>
        <w:t xml:space="preserve"> </w:t>
      </w:r>
      <w:proofErr w:type="gramStart"/>
      <w:r w:rsidRPr="00DA0744">
        <w:rPr>
          <w:szCs w:val="24"/>
        </w:rPr>
        <w:t>Emphasis on environmental law and natural resource policy.</w:t>
      </w:r>
      <w:proofErr w:type="gramEnd"/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1976</w:t>
      </w:r>
      <w:r w:rsidRPr="00DA0744">
        <w:rPr>
          <w:szCs w:val="24"/>
        </w:rPr>
        <w:noBreakHyphen/>
        <w:t>1982:</w:t>
      </w:r>
      <w:r w:rsidRPr="00DA0744">
        <w:rPr>
          <w:szCs w:val="24"/>
        </w:rPr>
        <w:tab/>
        <w:t xml:space="preserve">Virginia Polytechnic Institute and </w:t>
      </w:r>
      <w:smartTag w:uri="urn:schemas-microsoft-com:office:smarttags" w:element="PlaceType">
        <w:r w:rsidRPr="00DA0744">
          <w:rPr>
            <w:szCs w:val="24"/>
          </w:rPr>
          <w:t>State</w:t>
        </w:r>
      </w:smartTag>
      <w:r w:rsidRPr="00DA0744">
        <w:rPr>
          <w:szCs w:val="24"/>
        </w:rPr>
        <w:t xml:space="preserve"> </w:t>
      </w:r>
      <w:smartTag w:uri="urn:schemas-microsoft-com:office:smarttags" w:element="PlaceType">
        <w:r w:rsidRPr="00DA0744">
          <w:rPr>
            <w:szCs w:val="24"/>
          </w:rPr>
          <w:t>University</w:t>
        </w:r>
      </w:smartTag>
      <w:r w:rsidRPr="00DA074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Blacksburg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Cs w:val="24"/>
            </w:rPr>
            <w:t>Virginia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Cs w:val="24"/>
            </w:rPr>
            <w:t>USA</w:t>
          </w:r>
        </w:smartTag>
      </w:smartTag>
      <w:r w:rsidRPr="00DA0744">
        <w:rPr>
          <w:szCs w:val="24"/>
        </w:rPr>
        <w:t xml:space="preserve">.  </w:t>
      </w:r>
      <w:proofErr w:type="gramStart"/>
      <w:r w:rsidRPr="00DA0744">
        <w:rPr>
          <w:szCs w:val="24"/>
        </w:rPr>
        <w:t xml:space="preserve">Ph.D. in </w:t>
      </w:r>
      <w:proofErr w:type="spellStart"/>
      <w:r w:rsidRPr="00DA0744">
        <w:rPr>
          <w:szCs w:val="24"/>
        </w:rPr>
        <w:t>Silviculture</w:t>
      </w:r>
      <w:proofErr w:type="spellEnd"/>
      <w:r w:rsidRPr="00DA0744">
        <w:rPr>
          <w:szCs w:val="24"/>
        </w:rPr>
        <w:t xml:space="preserve"> and Forest Ecology, especially forest biology, soils, and hardwood stand dynamics.</w:t>
      </w:r>
      <w:proofErr w:type="gramEnd"/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1974</w:t>
      </w:r>
      <w:r w:rsidRPr="00DA0744">
        <w:rPr>
          <w:szCs w:val="24"/>
        </w:rPr>
        <w:noBreakHyphen/>
        <w:t>1976:</w:t>
      </w:r>
      <w:r w:rsidRPr="00DA0744">
        <w:rPr>
          <w:szCs w:val="24"/>
        </w:rPr>
        <w:tab/>
      </w:r>
      <w:smartTag w:uri="urn:schemas-microsoft-com:office:smarttags" w:element="PlaceName">
        <w:r w:rsidRPr="00DA0744">
          <w:rPr>
            <w:szCs w:val="24"/>
          </w:rPr>
          <w:t>Utah</w:t>
        </w:r>
      </w:smartTag>
      <w:r w:rsidRPr="00DA0744">
        <w:rPr>
          <w:szCs w:val="24"/>
        </w:rPr>
        <w:t xml:space="preserve"> </w:t>
      </w:r>
      <w:smartTag w:uri="urn:schemas-microsoft-com:office:smarttags" w:element="PlaceType">
        <w:r w:rsidRPr="00DA0744">
          <w:rPr>
            <w:szCs w:val="24"/>
          </w:rPr>
          <w:t>State</w:t>
        </w:r>
      </w:smartTag>
      <w:r w:rsidRPr="00DA0744">
        <w:rPr>
          <w:szCs w:val="24"/>
        </w:rPr>
        <w:t xml:space="preserve"> </w:t>
      </w:r>
      <w:smartTag w:uri="urn:schemas-microsoft-com:office:smarttags" w:element="PlaceType">
        <w:r w:rsidRPr="00DA0744">
          <w:rPr>
            <w:szCs w:val="24"/>
          </w:rPr>
          <w:t>University</w:t>
        </w:r>
      </w:smartTag>
      <w:r w:rsidRPr="00DA074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Logan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Cs w:val="24"/>
            </w:rPr>
            <w:t>Utah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Cs w:val="24"/>
            </w:rPr>
            <w:t>USA</w:t>
          </w:r>
        </w:smartTag>
      </w:smartTag>
      <w:r w:rsidRPr="00DA0744">
        <w:rPr>
          <w:szCs w:val="24"/>
        </w:rPr>
        <w:t xml:space="preserve">.  </w:t>
      </w:r>
      <w:proofErr w:type="gramStart"/>
      <w:r w:rsidRPr="00DA0744">
        <w:rPr>
          <w:szCs w:val="24"/>
        </w:rPr>
        <w:t>Masters of Forestry.</w:t>
      </w:r>
      <w:proofErr w:type="gramEnd"/>
      <w:r w:rsidRPr="00DA0744">
        <w:rPr>
          <w:szCs w:val="24"/>
        </w:rPr>
        <w:t xml:space="preserve">  </w:t>
      </w:r>
      <w:proofErr w:type="gramStart"/>
      <w:r w:rsidRPr="00DA0744">
        <w:rPr>
          <w:szCs w:val="24"/>
        </w:rPr>
        <w:t>Emphasis in botany, soils, and forest management.</w:t>
      </w:r>
      <w:proofErr w:type="gramEnd"/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1966</w:t>
      </w:r>
      <w:r w:rsidRPr="00DA0744">
        <w:rPr>
          <w:szCs w:val="24"/>
        </w:rPr>
        <w:noBreakHyphen/>
        <w:t>1970:</w:t>
      </w:r>
      <w:r w:rsidRPr="00DA0744">
        <w:rPr>
          <w:szCs w:val="24"/>
        </w:rPr>
        <w:tab/>
      </w:r>
      <w:smartTag w:uri="urn:schemas-microsoft-com:office:smarttags" w:element="PlaceName">
        <w:r w:rsidRPr="00DA0744">
          <w:rPr>
            <w:szCs w:val="24"/>
          </w:rPr>
          <w:t>Muhlenberg</w:t>
        </w:r>
      </w:smartTag>
      <w:r w:rsidRPr="00DA0744">
        <w:rPr>
          <w:szCs w:val="24"/>
        </w:rPr>
        <w:t xml:space="preserve"> </w:t>
      </w:r>
      <w:smartTag w:uri="urn:schemas-microsoft-com:office:smarttags" w:element="PlaceType">
        <w:r w:rsidRPr="00DA0744">
          <w:rPr>
            <w:szCs w:val="24"/>
          </w:rPr>
          <w:t>College</w:t>
        </w:r>
      </w:smartTag>
      <w:r w:rsidRPr="00DA074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Allentown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Cs w:val="24"/>
            </w:rPr>
            <w:t>Pa.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Cs w:val="24"/>
            </w:rPr>
            <w:t>USA</w:t>
          </w:r>
        </w:smartTag>
      </w:smartTag>
      <w:r w:rsidRPr="00DA0744">
        <w:rPr>
          <w:szCs w:val="24"/>
        </w:rPr>
        <w:t>.  Bachelor of Science (Natural Sciences).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</w:rPr>
        <w:t>WORK EXPERIENCE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E64C09" w:rsidRDefault="00E64C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>
        <w:rPr>
          <w:szCs w:val="24"/>
        </w:rPr>
        <w:t>2009-present</w:t>
      </w:r>
      <w:r>
        <w:rPr>
          <w:szCs w:val="24"/>
        </w:rPr>
        <w:tab/>
        <w:t>Associate Professor, Department of Earth and Environment, Florida International University</w:t>
      </w:r>
    </w:p>
    <w:p w:rsidR="00E64C09" w:rsidRDefault="00E64C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</w:p>
    <w:p w:rsidR="0062703C" w:rsidRPr="00DA0744" w:rsidRDefault="006270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200</w:t>
      </w:r>
      <w:r w:rsidR="008D5A6F" w:rsidRPr="00DA0744">
        <w:rPr>
          <w:szCs w:val="24"/>
        </w:rPr>
        <w:t>6</w:t>
      </w:r>
      <w:r w:rsidRPr="00DA0744">
        <w:rPr>
          <w:szCs w:val="24"/>
        </w:rPr>
        <w:t>-</w:t>
      </w:r>
      <w:r w:rsidR="00E64C09">
        <w:rPr>
          <w:szCs w:val="24"/>
        </w:rPr>
        <w:t>2009</w:t>
      </w:r>
      <w:r w:rsidR="002C1939">
        <w:rPr>
          <w:szCs w:val="24"/>
        </w:rPr>
        <w:t>:</w:t>
      </w:r>
      <w:r w:rsidRPr="00DA0744">
        <w:rPr>
          <w:szCs w:val="24"/>
        </w:rPr>
        <w:tab/>
        <w:t xml:space="preserve">Associate Professor, Department of </w:t>
      </w:r>
      <w:r w:rsidR="00E64C09">
        <w:rPr>
          <w:szCs w:val="24"/>
        </w:rPr>
        <w:t>Environmental Studies</w:t>
      </w:r>
      <w:r w:rsidRPr="00DA0744">
        <w:rPr>
          <w:szCs w:val="24"/>
        </w:rPr>
        <w:t>, Florida International University</w:t>
      </w:r>
    </w:p>
    <w:p w:rsidR="0062703C" w:rsidRPr="00DA0744" w:rsidRDefault="006270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2002-present</w:t>
      </w:r>
      <w:r w:rsidR="002C1939">
        <w:rPr>
          <w:szCs w:val="24"/>
        </w:rPr>
        <w:t>:</w:t>
      </w:r>
      <w:r w:rsidRPr="00DA0744">
        <w:rPr>
          <w:szCs w:val="24"/>
        </w:rPr>
        <w:tab/>
        <w:t>Associate Research Scientist, Southeast Environmental Research Center, Florida International University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1993-2002</w:t>
      </w:r>
      <w:r w:rsidR="002C1939">
        <w:rPr>
          <w:szCs w:val="24"/>
        </w:rPr>
        <w:t>:</w:t>
      </w:r>
      <w:r w:rsidRPr="00DA0744">
        <w:rPr>
          <w:szCs w:val="24"/>
        </w:rPr>
        <w:tab/>
        <w:t>Assistant Research Scientist, Southeast Environmental Research Center, Florida International University.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1988</w:t>
      </w:r>
      <w:r w:rsidRPr="00DA0744">
        <w:rPr>
          <w:szCs w:val="24"/>
        </w:rPr>
        <w:noBreakHyphen/>
        <w:t>1993</w:t>
      </w:r>
      <w:r w:rsidR="002C1939">
        <w:rPr>
          <w:szCs w:val="24"/>
        </w:rPr>
        <w:t>:</w:t>
      </w:r>
      <w:r w:rsidRPr="00DA0744">
        <w:rPr>
          <w:szCs w:val="24"/>
        </w:rPr>
        <w:tab/>
        <w:t>Research Scientist and Principal Investigator, Florida Keys Terrestrial Ecosystem Study, Ecosystem Research Unit, National Audubon Society, Tavernier, FL.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1987:</w:t>
      </w:r>
      <w:r w:rsidRPr="00DA0744">
        <w:rPr>
          <w:szCs w:val="24"/>
        </w:rPr>
        <w:tab/>
      </w:r>
      <w:r w:rsidRPr="00DA0744">
        <w:rPr>
          <w:szCs w:val="24"/>
        </w:rPr>
        <w:tab/>
        <w:t xml:space="preserve">Teaching Assistant and independent investigator, </w:t>
      </w:r>
      <w:smartTag w:uri="urn:schemas-microsoft-com:office:smarttags" w:element="place">
        <w:smartTag w:uri="urn:schemas-microsoft-com:office:smarttags" w:element="PlaceType">
          <w:r w:rsidRPr="00DA0744">
            <w:rPr>
              <w:szCs w:val="24"/>
            </w:rPr>
            <w:t>University</w:t>
          </w:r>
        </w:smartTag>
        <w:r w:rsidRPr="00DA0744">
          <w:rPr>
            <w:szCs w:val="24"/>
          </w:rPr>
          <w:t xml:space="preserve"> of </w:t>
        </w:r>
        <w:smartTag w:uri="urn:schemas-microsoft-com:office:smarttags" w:element="PlaceName">
          <w:r w:rsidRPr="00DA0744">
            <w:rPr>
              <w:szCs w:val="24"/>
            </w:rPr>
            <w:t>Michigan Biological Station</w:t>
          </w:r>
        </w:smartTag>
      </w:smartTag>
      <w:r w:rsidRPr="00DA0744">
        <w:rPr>
          <w:szCs w:val="24"/>
        </w:rPr>
        <w:t>. Assist in plant ecology courses, conduct research on growth and establishment of eastern white pine.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1986</w:t>
      </w:r>
      <w:r w:rsidRPr="00DA0744">
        <w:rPr>
          <w:szCs w:val="24"/>
        </w:rPr>
        <w:noBreakHyphen/>
        <w:t>1987:</w:t>
      </w:r>
      <w:r w:rsidRPr="00DA0744">
        <w:rPr>
          <w:szCs w:val="24"/>
        </w:rPr>
        <w:tab/>
        <w:t xml:space="preserve">Research Associate, Department of Forestry, </w:t>
      </w:r>
      <w:smartTag w:uri="urn:schemas-microsoft-com:office:smarttags" w:element="PlaceName">
        <w:r w:rsidRPr="00DA0744">
          <w:rPr>
            <w:szCs w:val="24"/>
          </w:rPr>
          <w:t>Michigan</w:t>
        </w:r>
      </w:smartTag>
      <w:r w:rsidRPr="00DA0744">
        <w:rPr>
          <w:szCs w:val="24"/>
        </w:rPr>
        <w:t xml:space="preserve"> </w:t>
      </w:r>
      <w:smartTag w:uri="urn:schemas-microsoft-com:office:smarttags" w:element="PlaceName">
        <w:r w:rsidRPr="00DA0744">
          <w:rPr>
            <w:szCs w:val="24"/>
          </w:rPr>
          <w:t>Tech</w:t>
        </w:r>
      </w:smartTag>
      <w:r w:rsidRPr="00DA0744">
        <w:rPr>
          <w:szCs w:val="24"/>
        </w:rPr>
        <w:t xml:space="preserve"> </w:t>
      </w:r>
      <w:smartTag w:uri="urn:schemas-microsoft-com:office:smarttags" w:element="PlaceType">
        <w:r w:rsidRPr="00DA0744">
          <w:rPr>
            <w:szCs w:val="24"/>
          </w:rPr>
          <w:t>University</w:t>
        </w:r>
      </w:smartTag>
      <w:r w:rsidRPr="00DA074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Houghton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Cs w:val="24"/>
            </w:rPr>
            <w:t>MI</w:t>
          </w:r>
        </w:smartTag>
      </w:smartTag>
      <w:r w:rsidRPr="00DA0744">
        <w:rPr>
          <w:szCs w:val="24"/>
        </w:rPr>
        <w:t xml:space="preserve">.  Analyze and synthesize data from recovery program for endangered </w:t>
      </w:r>
      <w:proofErr w:type="spellStart"/>
      <w:r w:rsidRPr="00DA0744">
        <w:rPr>
          <w:szCs w:val="24"/>
        </w:rPr>
        <w:t>roundleaf</w:t>
      </w:r>
      <w:proofErr w:type="spellEnd"/>
      <w:r w:rsidRPr="00DA0744">
        <w:rPr>
          <w:szCs w:val="24"/>
        </w:rPr>
        <w:t xml:space="preserve"> birch (</w:t>
      </w:r>
      <w:proofErr w:type="spellStart"/>
      <w:r w:rsidRPr="00DA0744">
        <w:rPr>
          <w:i/>
          <w:szCs w:val="24"/>
        </w:rPr>
        <w:t>Betula</w:t>
      </w:r>
      <w:proofErr w:type="spellEnd"/>
      <w:r w:rsidRPr="00DA0744">
        <w:rPr>
          <w:i/>
          <w:szCs w:val="24"/>
        </w:rPr>
        <w:t xml:space="preserve"> </w:t>
      </w:r>
      <w:proofErr w:type="spellStart"/>
      <w:r w:rsidRPr="00DA0744">
        <w:rPr>
          <w:i/>
          <w:szCs w:val="24"/>
        </w:rPr>
        <w:t>uber</w:t>
      </w:r>
      <w:proofErr w:type="spellEnd"/>
      <w:r w:rsidRPr="00DA0744">
        <w:rPr>
          <w:szCs w:val="24"/>
        </w:rPr>
        <w:t xml:space="preserve"> Ashe).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4"/>
        </w:rPr>
      </w:pPr>
      <w:r w:rsidRPr="00DA0744">
        <w:rPr>
          <w:szCs w:val="24"/>
        </w:rPr>
        <w:t>1983</w:t>
      </w:r>
      <w:r w:rsidRPr="00DA0744">
        <w:rPr>
          <w:szCs w:val="24"/>
        </w:rPr>
        <w:noBreakHyphen/>
        <w:t>1986:</w:t>
      </w:r>
      <w:r w:rsidRPr="00DA0744">
        <w:rPr>
          <w:szCs w:val="24"/>
        </w:rPr>
        <w:tab/>
        <w:t>Post</w:t>
      </w:r>
      <w:r w:rsidRPr="00DA0744">
        <w:rPr>
          <w:szCs w:val="24"/>
        </w:rPr>
        <w:noBreakHyphen/>
        <w:t xml:space="preserve">doctoral Research Fellow, Dept. of Botany, </w:t>
      </w:r>
      <w:smartTag w:uri="urn:schemas-microsoft-com:office:smarttags" w:element="PlaceType">
        <w:r w:rsidRPr="00DA0744">
          <w:rPr>
            <w:szCs w:val="24"/>
          </w:rPr>
          <w:t>University</w:t>
        </w:r>
      </w:smartTag>
      <w:r w:rsidRPr="00DA0744">
        <w:rPr>
          <w:szCs w:val="24"/>
        </w:rPr>
        <w:t xml:space="preserve"> of </w:t>
      </w:r>
      <w:smartTag w:uri="urn:schemas-microsoft-com:office:smarttags" w:element="PlaceName">
        <w:r w:rsidRPr="00DA0744">
          <w:rPr>
            <w:szCs w:val="24"/>
          </w:rPr>
          <w:t>Alberta</w:t>
        </w:r>
      </w:smartTag>
      <w:r w:rsidRPr="00DA0744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Edmonton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Cs w:val="24"/>
            </w:rPr>
            <w:t>Alberta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Cs w:val="24"/>
            </w:rPr>
            <w:t>Canada</w:t>
          </w:r>
        </w:smartTag>
      </w:smartTag>
      <w:r w:rsidRPr="00DA0744">
        <w:rPr>
          <w:szCs w:val="24"/>
        </w:rPr>
        <w:t xml:space="preserve">.  </w:t>
      </w:r>
      <w:proofErr w:type="gramStart"/>
      <w:r w:rsidRPr="00DA0744">
        <w:rPr>
          <w:szCs w:val="24"/>
        </w:rPr>
        <w:t>Director of Hondo Research Laboratory.</w:t>
      </w:r>
      <w:proofErr w:type="gramEnd"/>
      <w:r w:rsidRPr="00DA0744">
        <w:rPr>
          <w:szCs w:val="24"/>
        </w:rPr>
        <w:t xml:space="preserve">  </w:t>
      </w:r>
      <w:proofErr w:type="gramStart"/>
      <w:r w:rsidRPr="00DA0744">
        <w:rPr>
          <w:szCs w:val="24"/>
        </w:rPr>
        <w:t>Multi</w:t>
      </w:r>
      <w:r w:rsidRPr="00DA0744">
        <w:rPr>
          <w:szCs w:val="24"/>
        </w:rPr>
        <w:noBreakHyphen/>
        <w:t>disciplinary research on aspects of boreal forest ecology.</w:t>
      </w:r>
      <w:proofErr w:type="gramEnd"/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D77C1" w:rsidRDefault="00255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</w:rPr>
        <w:br w:type="page"/>
      </w:r>
      <w:r w:rsidR="000D77C1">
        <w:rPr>
          <w:b/>
        </w:rPr>
        <w:lastRenderedPageBreak/>
        <w:t>THESES AND DISSERTATIONS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>The Control of Germination, with Emphasis on the Role of Oxygen.</w:t>
      </w:r>
      <w:proofErr w:type="gramEnd"/>
      <w:r w:rsidRPr="00DA0744">
        <w:rPr>
          <w:szCs w:val="24"/>
        </w:rPr>
        <w:t xml:space="preserve">  </w:t>
      </w:r>
      <w:proofErr w:type="gramStart"/>
      <w:r w:rsidRPr="00DA0744">
        <w:rPr>
          <w:szCs w:val="24"/>
        </w:rPr>
        <w:t>Master's Thesis, Utah State University, 1976.</w:t>
      </w:r>
      <w:proofErr w:type="gramEnd"/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Oak Regeneration after </w:t>
      </w:r>
      <w:proofErr w:type="spellStart"/>
      <w:r w:rsidRPr="00DA0744">
        <w:rPr>
          <w:szCs w:val="24"/>
        </w:rPr>
        <w:t>Clearcutting</w:t>
      </w:r>
      <w:proofErr w:type="spellEnd"/>
      <w:r w:rsidRPr="00DA0744">
        <w:rPr>
          <w:szCs w:val="24"/>
        </w:rPr>
        <w:t xml:space="preserve"> on Steep Slopes in the Ridge and Valley Province of Southwest Virginia.</w:t>
      </w:r>
      <w:proofErr w:type="gramEnd"/>
      <w:r w:rsidRPr="00DA0744">
        <w:rPr>
          <w:szCs w:val="24"/>
        </w:rPr>
        <w:t xml:space="preserve">  </w:t>
      </w:r>
      <w:proofErr w:type="gramStart"/>
      <w:r w:rsidRPr="00DA0744">
        <w:rPr>
          <w:szCs w:val="24"/>
        </w:rPr>
        <w:t>Ph.D. Dissertation, VPI&amp;SU, 1982.</w:t>
      </w:r>
      <w:proofErr w:type="gramEnd"/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b/>
        </w:rPr>
        <w:t>PEER-REVIEWED PUBLICATIONS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p w:rsidR="008A54F4" w:rsidRDefault="008A54F4" w:rsidP="008A54F4">
      <w:pPr>
        <w:ind w:left="432" w:hanging="432"/>
      </w:pPr>
      <w:proofErr w:type="gramStart"/>
      <w:r>
        <w:t>Subedi, S. C., M. S. Ross, and L. J. Scinto.</w:t>
      </w:r>
      <w:proofErr w:type="gramEnd"/>
      <w:r>
        <w:t xml:space="preserve">  </w:t>
      </w:r>
      <w:proofErr w:type="gramStart"/>
      <w:r>
        <w:t>Submitted.</w:t>
      </w:r>
      <w:proofErr w:type="gramEnd"/>
      <w:r>
        <w:t xml:space="preserve">  Nutrient limitation in two Everglades tree species planted on constructed tree islands.  </w:t>
      </w:r>
      <w:proofErr w:type="gramStart"/>
      <w:r>
        <w:t>Wetlands.</w:t>
      </w:r>
      <w:proofErr w:type="gramEnd"/>
    </w:p>
    <w:p w:rsidR="008A54F4" w:rsidRDefault="008A54F4" w:rsidP="008A54F4">
      <w:pPr>
        <w:ind w:left="432" w:hanging="432"/>
      </w:pPr>
    </w:p>
    <w:p w:rsidR="00306381" w:rsidRDefault="00306381" w:rsidP="00306381">
      <w:pPr>
        <w:ind w:left="360" w:hanging="360"/>
      </w:pPr>
      <w:proofErr w:type="gramStart"/>
      <w:r>
        <w:t>Espinar, J. L., M. S. Ross and J. P. Sah.</w:t>
      </w:r>
      <w:proofErr w:type="gramEnd"/>
      <w:r>
        <w:t xml:space="preserve">    2011.  Pattern of nutrient availability and plant community assemblage in Everglades tree islands, Florida, USA. </w:t>
      </w:r>
      <w:proofErr w:type="spellStart"/>
      <w:proofErr w:type="gramStart"/>
      <w:r>
        <w:t>Hydrobiologia</w:t>
      </w:r>
      <w:proofErr w:type="spellEnd"/>
      <w:r>
        <w:t>.</w:t>
      </w:r>
      <w:proofErr w:type="gramEnd"/>
      <w:r>
        <w:t xml:space="preserve">  </w:t>
      </w:r>
      <w:r w:rsidR="00AB3D23">
        <w:t>667: 89-99.</w:t>
      </w:r>
    </w:p>
    <w:p w:rsidR="00306381" w:rsidRDefault="00306381" w:rsidP="00306381">
      <w:pPr>
        <w:ind w:left="360" w:hanging="360"/>
      </w:pPr>
      <w:r>
        <w:t xml:space="preserve"> </w:t>
      </w:r>
    </w:p>
    <w:p w:rsidR="002C154F" w:rsidRDefault="002C154F" w:rsidP="002C154F">
      <w:pPr>
        <w:ind w:left="432" w:hanging="432"/>
      </w:pPr>
      <w:r>
        <w:t xml:space="preserve">Maschinski, J., M. S. Ross, H. Liu, J. O’Brien, E. J. von Wettberg, and K. E. Haskins.  </w:t>
      </w:r>
      <w:r w:rsidR="00CE60EC">
        <w:t xml:space="preserve">2011.  </w:t>
      </w:r>
      <w:r>
        <w:t xml:space="preserve">Sinking ships: conservation options for endemic </w:t>
      </w:r>
      <w:proofErr w:type="spellStart"/>
      <w:r>
        <w:t>taxa</w:t>
      </w:r>
      <w:proofErr w:type="spellEnd"/>
      <w:r>
        <w:t xml:space="preserve"> threatened by sea level rise</w:t>
      </w:r>
      <w:r w:rsidR="00306381">
        <w:t>.</w:t>
      </w:r>
      <w:r>
        <w:t xml:space="preserve">  Climatic Change </w:t>
      </w:r>
      <w:r w:rsidR="00AA49AB">
        <w:t>107(1, 2): 147-167</w:t>
      </w:r>
      <w:r w:rsidR="0089314C">
        <w:t>.</w:t>
      </w:r>
    </w:p>
    <w:p w:rsidR="0089314C" w:rsidRDefault="0089314C" w:rsidP="002C154F">
      <w:pPr>
        <w:ind w:left="432" w:hanging="432"/>
      </w:pPr>
    </w:p>
    <w:p w:rsidR="00AB6F20" w:rsidRDefault="00AB6F20" w:rsidP="002C154F">
      <w:pPr>
        <w:ind w:left="432" w:hanging="432"/>
      </w:pPr>
      <w:proofErr w:type="gramStart"/>
      <w:r>
        <w:t xml:space="preserve">Saha, S., K. Bradley, M. S. Ross, P. Hughes, T. </w:t>
      </w:r>
      <w:proofErr w:type="spellStart"/>
      <w:r>
        <w:t>Wilmers</w:t>
      </w:r>
      <w:proofErr w:type="spellEnd"/>
      <w:r>
        <w:t>, P. L. Ruiz, &amp; C. Bergh.</w:t>
      </w:r>
      <w:proofErr w:type="gramEnd"/>
      <w:r>
        <w:t xml:space="preserve">  2011.  Hurricane effects on subtropical pine </w:t>
      </w:r>
      <w:proofErr w:type="spellStart"/>
      <w:r>
        <w:t>rocklands</w:t>
      </w:r>
      <w:proofErr w:type="spellEnd"/>
      <w:r>
        <w:t xml:space="preserve"> of the Florida Keys.  Climatic Change </w:t>
      </w:r>
      <w:r w:rsidR="00AA49AB">
        <w:t>107(1, 2): 169-184</w:t>
      </w:r>
      <w:r>
        <w:t>.</w:t>
      </w:r>
    </w:p>
    <w:p w:rsidR="00AB6F20" w:rsidRDefault="00AB6F20" w:rsidP="002C154F">
      <w:pPr>
        <w:ind w:left="432" w:hanging="432"/>
      </w:pPr>
    </w:p>
    <w:p w:rsidR="002C154F" w:rsidRDefault="002C154F" w:rsidP="002C154F">
      <w:pPr>
        <w:ind w:left="432" w:hanging="432"/>
      </w:pPr>
      <w:proofErr w:type="gramStart"/>
      <w:r>
        <w:t xml:space="preserve">Zhang, K, J. </w:t>
      </w:r>
      <w:proofErr w:type="spellStart"/>
      <w:r>
        <w:t>Dittmar</w:t>
      </w:r>
      <w:proofErr w:type="spellEnd"/>
      <w:r>
        <w:t>, M. Ross, and C. Bergh.</w:t>
      </w:r>
      <w:proofErr w:type="gramEnd"/>
      <w:r>
        <w:t xml:space="preserve">  </w:t>
      </w:r>
      <w:r w:rsidR="00AB6F20">
        <w:t>2011</w:t>
      </w:r>
      <w:r>
        <w:t xml:space="preserve">.  Assessment of sea level rise impacts on human population and real property in the Florida Keys.  Climatic Change </w:t>
      </w:r>
      <w:r w:rsidR="00AA49AB">
        <w:t>107(1, 2): 129-146</w:t>
      </w:r>
      <w:r w:rsidR="00CE60EC">
        <w:t>.</w:t>
      </w:r>
    </w:p>
    <w:p w:rsidR="00AB6F20" w:rsidRDefault="00AB6F20" w:rsidP="002C154F">
      <w:pPr>
        <w:ind w:left="432" w:hanging="432"/>
      </w:pPr>
    </w:p>
    <w:p w:rsidR="0089314C" w:rsidRDefault="0089314C" w:rsidP="00412BEB">
      <w:pPr>
        <w:ind w:left="360" w:hanging="360"/>
      </w:pPr>
      <w:r>
        <w:t xml:space="preserve">Saha, A. K., S. Saha, J. </w:t>
      </w:r>
      <w:proofErr w:type="spellStart"/>
      <w:r>
        <w:t>Sadle</w:t>
      </w:r>
      <w:proofErr w:type="spellEnd"/>
      <w:r>
        <w:t xml:space="preserve">, J. Jiang, M. S. Ross, R. M. Price, L. Sternberg, and K. Wendelberger.  2011.  Sea level rise and South Florida coastal forests.  Climatic Change </w:t>
      </w:r>
      <w:r w:rsidR="00AA49AB">
        <w:t>107(1, 2): 81-108</w:t>
      </w:r>
      <w:r>
        <w:t>.</w:t>
      </w:r>
    </w:p>
    <w:p w:rsidR="0089314C" w:rsidRDefault="0089314C" w:rsidP="00412BEB">
      <w:pPr>
        <w:ind w:left="360" w:hanging="360"/>
      </w:pPr>
    </w:p>
    <w:p w:rsidR="00412BEB" w:rsidRDefault="00412BEB" w:rsidP="00412BEB">
      <w:pPr>
        <w:ind w:left="360" w:hanging="360"/>
      </w:pPr>
      <w:proofErr w:type="gramStart"/>
      <w:r>
        <w:t>D’Odorico, P. D., V. Engel, J. Carr, S. F. Oberbauer, M. S. Ross, and J. P. Sah.</w:t>
      </w:r>
      <w:proofErr w:type="gramEnd"/>
      <w:r>
        <w:t xml:space="preserve">  </w:t>
      </w:r>
      <w:r w:rsidR="00CE60EC">
        <w:t>2011</w:t>
      </w:r>
      <w:r>
        <w:t xml:space="preserve">.  Tree-grass coexistence in the Everglades freshwater system.  Ecosystems </w:t>
      </w:r>
      <w:r w:rsidR="00AA49AB">
        <w:t>14(2): 298-310.</w:t>
      </w:r>
    </w:p>
    <w:p w:rsidR="00412BEB" w:rsidRDefault="00412BEB" w:rsidP="00412BEB">
      <w:pPr>
        <w:ind w:left="360" w:hanging="360"/>
      </w:pPr>
    </w:p>
    <w:p w:rsidR="004475BC" w:rsidRDefault="004475BC" w:rsidP="004475BC">
      <w:pPr>
        <w:ind w:left="360" w:hanging="360"/>
      </w:pPr>
      <w:r>
        <w:t>Sullivan, P., R. Price, M. Ross, L. Scinto, S. Stoffella, E. Cline, T. Dreschel, and F. Sklar.  201</w:t>
      </w:r>
      <w:r w:rsidR="00306381">
        <w:t>1</w:t>
      </w:r>
      <w:r>
        <w:t>.  Hydrologic processes of tree islands in the Everglades: tracking the effects of tree establishment and growth.  Hydrogeology Journal</w:t>
      </w:r>
      <w:r w:rsidRPr="004475BC">
        <w:rPr>
          <w:szCs w:val="24"/>
        </w:rPr>
        <w:t xml:space="preserve"> </w:t>
      </w:r>
      <w:r w:rsidR="00306381">
        <w:rPr>
          <w:snapToGrid/>
          <w:color w:val="131313"/>
          <w:szCs w:val="24"/>
        </w:rPr>
        <w:t>19(2): 367-378.</w:t>
      </w:r>
    </w:p>
    <w:p w:rsidR="004475BC" w:rsidRDefault="004475BC" w:rsidP="004475BC">
      <w:pPr>
        <w:ind w:left="360" w:hanging="360"/>
      </w:pPr>
    </w:p>
    <w:p w:rsidR="00D129A2" w:rsidRPr="00D129A2" w:rsidRDefault="007E4CA2" w:rsidP="00D129A2">
      <w:pPr>
        <w:pStyle w:val="HTMLPreformatted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gramStart"/>
      <w:r w:rsidRPr="00D129A2">
        <w:rPr>
          <w:rFonts w:ascii="Times New Roman" w:hAnsi="Times New Roman" w:cs="Times New Roman"/>
          <w:sz w:val="24"/>
          <w:szCs w:val="24"/>
        </w:rPr>
        <w:t>Wang, X., L. O. Sternberg, M. S. Ross, and V. C. Engel.</w:t>
      </w:r>
      <w:proofErr w:type="gramEnd"/>
      <w:r w:rsidRPr="00D129A2">
        <w:rPr>
          <w:rFonts w:ascii="Times New Roman" w:hAnsi="Times New Roman" w:cs="Times New Roman"/>
          <w:sz w:val="24"/>
          <w:szCs w:val="24"/>
        </w:rPr>
        <w:t xml:space="preserve">  </w:t>
      </w:r>
      <w:r w:rsidR="00D129A2">
        <w:rPr>
          <w:rFonts w:ascii="Times New Roman" w:hAnsi="Times New Roman" w:cs="Times New Roman"/>
          <w:sz w:val="24"/>
          <w:szCs w:val="24"/>
        </w:rPr>
        <w:t>201</w:t>
      </w:r>
      <w:r w:rsidR="00306381">
        <w:rPr>
          <w:rFonts w:ascii="Times New Roman" w:hAnsi="Times New Roman" w:cs="Times New Roman"/>
          <w:sz w:val="24"/>
          <w:szCs w:val="24"/>
        </w:rPr>
        <w:t>1</w:t>
      </w:r>
      <w:r w:rsidR="001B6C0E" w:rsidRPr="00D129A2">
        <w:rPr>
          <w:rFonts w:ascii="Times New Roman" w:hAnsi="Times New Roman" w:cs="Times New Roman"/>
          <w:sz w:val="24"/>
          <w:szCs w:val="24"/>
        </w:rPr>
        <w:t xml:space="preserve">.  </w:t>
      </w:r>
      <w:r w:rsidRPr="00D129A2">
        <w:rPr>
          <w:rFonts w:ascii="Times New Roman" w:hAnsi="Times New Roman" w:cs="Times New Roman"/>
          <w:sz w:val="24"/>
          <w:szCs w:val="24"/>
        </w:rPr>
        <w:t xml:space="preserve">Linking water use and nutrient accumulation in tree island upland hammock plant communities in the Everglades National Park, USA.  </w:t>
      </w:r>
      <w:proofErr w:type="gramStart"/>
      <w:r w:rsidRPr="00D129A2">
        <w:rPr>
          <w:rFonts w:ascii="Times New Roman" w:hAnsi="Times New Roman" w:cs="Times New Roman"/>
          <w:sz w:val="24"/>
          <w:szCs w:val="24"/>
        </w:rPr>
        <w:t>Biogeochemistry.</w:t>
      </w:r>
      <w:proofErr w:type="gramEnd"/>
      <w:r w:rsidR="00D129A2" w:rsidRPr="00D129A2">
        <w:rPr>
          <w:rFonts w:ascii="Times New Roman" w:hAnsi="Times New Roman" w:cs="Times New Roman"/>
          <w:sz w:val="24"/>
          <w:szCs w:val="24"/>
        </w:rPr>
        <w:t xml:space="preserve">  </w:t>
      </w:r>
      <w:r w:rsidR="00306381">
        <w:rPr>
          <w:rFonts w:ascii="Times New Roman" w:hAnsi="Times New Roman" w:cs="Times New Roman"/>
          <w:sz w:val="24"/>
          <w:szCs w:val="24"/>
        </w:rPr>
        <w:t>104(1-3): 133-146.</w:t>
      </w:r>
    </w:p>
    <w:p w:rsidR="00BA42C2" w:rsidRDefault="00BA42C2" w:rsidP="00942ACE">
      <w:pPr>
        <w:ind w:left="360" w:hanging="360"/>
      </w:pPr>
    </w:p>
    <w:p w:rsidR="00A22AA4" w:rsidRDefault="00A22AA4" w:rsidP="005B5C48">
      <w:pPr>
        <w:ind w:left="360" w:hanging="360"/>
        <w:rPr>
          <w:snapToGrid/>
          <w:szCs w:val="24"/>
        </w:rPr>
      </w:pPr>
      <w:proofErr w:type="gramStart"/>
      <w:r w:rsidRPr="00A22AA4">
        <w:rPr>
          <w:snapToGrid/>
          <w:szCs w:val="24"/>
        </w:rPr>
        <w:t>Clement, B. M., J. Javier, J. P. Sah, M. S. Ross.</w:t>
      </w:r>
      <w:proofErr w:type="gramEnd"/>
      <w:r w:rsidRPr="00A22AA4">
        <w:rPr>
          <w:snapToGrid/>
          <w:szCs w:val="24"/>
        </w:rPr>
        <w:t xml:space="preserve">  201</w:t>
      </w:r>
      <w:r w:rsidR="00306381">
        <w:rPr>
          <w:snapToGrid/>
          <w:szCs w:val="24"/>
        </w:rPr>
        <w:t>1</w:t>
      </w:r>
      <w:r w:rsidRPr="00A22AA4">
        <w:rPr>
          <w:snapToGrid/>
          <w:szCs w:val="24"/>
        </w:rPr>
        <w:t xml:space="preserve">.  The effects of wildfires on the magnetic properties of soils in the Everglades.  Earth Surface Processes and </w:t>
      </w:r>
      <w:proofErr w:type="gramStart"/>
      <w:r w:rsidRPr="00A22AA4">
        <w:rPr>
          <w:snapToGrid/>
          <w:szCs w:val="24"/>
        </w:rPr>
        <w:t xml:space="preserve">Landforms  </w:t>
      </w:r>
      <w:r w:rsidR="00306381">
        <w:rPr>
          <w:snapToGrid/>
          <w:szCs w:val="24"/>
        </w:rPr>
        <w:t>36</w:t>
      </w:r>
      <w:proofErr w:type="gramEnd"/>
      <w:r w:rsidR="00306381">
        <w:rPr>
          <w:snapToGrid/>
          <w:szCs w:val="24"/>
        </w:rPr>
        <w:t xml:space="preserve"> (4): 460-466.</w:t>
      </w:r>
    </w:p>
    <w:p w:rsidR="00A22AA4" w:rsidRPr="00A22AA4" w:rsidRDefault="00A22AA4" w:rsidP="005B5C48">
      <w:pPr>
        <w:ind w:left="360" w:hanging="360"/>
        <w:rPr>
          <w:szCs w:val="24"/>
        </w:rPr>
      </w:pPr>
    </w:p>
    <w:p w:rsidR="00EB7598" w:rsidRDefault="00EB7598" w:rsidP="00EB7598">
      <w:pPr>
        <w:ind w:left="360" w:hanging="360"/>
      </w:pPr>
      <w:r>
        <w:t>Rivera-</w:t>
      </w:r>
      <w:proofErr w:type="spellStart"/>
      <w:r>
        <w:t>Monroy</w:t>
      </w:r>
      <w:proofErr w:type="spellEnd"/>
      <w:r>
        <w:t xml:space="preserve">, V., R. R. </w:t>
      </w:r>
      <w:proofErr w:type="spellStart"/>
      <w:r>
        <w:t>Twilley</w:t>
      </w:r>
      <w:proofErr w:type="spellEnd"/>
      <w:r>
        <w:t xml:space="preserve">, S. E. Davis III, D. L. Childers, M. </w:t>
      </w:r>
      <w:proofErr w:type="spellStart"/>
      <w:r>
        <w:t>Simard</w:t>
      </w:r>
      <w:proofErr w:type="spellEnd"/>
      <w:r>
        <w:t>, R. Chambers, R. Jaffe, J. N. Boyer, D. Rudnick, K. Zhang, E. Castaneda-</w:t>
      </w:r>
      <w:proofErr w:type="spellStart"/>
      <w:r>
        <w:t>Moya</w:t>
      </w:r>
      <w:proofErr w:type="spellEnd"/>
      <w:r>
        <w:t xml:space="preserve">, S. Ewe, C. Coronado-Molina, M. Ross, T. J. Smith III, B. </w:t>
      </w:r>
      <w:proofErr w:type="spellStart"/>
      <w:r>
        <w:t>Michot</w:t>
      </w:r>
      <w:proofErr w:type="spellEnd"/>
      <w:r>
        <w:t xml:space="preserve">, E. </w:t>
      </w:r>
      <w:proofErr w:type="spellStart"/>
      <w:r>
        <w:t>Meselhe</w:t>
      </w:r>
      <w:proofErr w:type="spellEnd"/>
      <w:r>
        <w:t xml:space="preserve">, W. </w:t>
      </w:r>
      <w:proofErr w:type="spellStart"/>
      <w:r>
        <w:t>Nuttle</w:t>
      </w:r>
      <w:proofErr w:type="spellEnd"/>
      <w:r>
        <w:t xml:space="preserve">, T. Troxler &amp; G. B. </w:t>
      </w:r>
      <w:proofErr w:type="spellStart"/>
      <w:r>
        <w:t>Noe</w:t>
      </w:r>
      <w:proofErr w:type="spellEnd"/>
      <w:r>
        <w:t xml:space="preserve">. 2011.  The role of the Everglades Mangrove </w:t>
      </w:r>
      <w:proofErr w:type="spellStart"/>
      <w:r>
        <w:t>Ecotone</w:t>
      </w:r>
      <w:proofErr w:type="spellEnd"/>
      <w:r>
        <w:t xml:space="preserve"> Region (EMER) in regulating nutrient cycling and wetland productivity in south Florida.  </w:t>
      </w:r>
      <w:proofErr w:type="gramStart"/>
      <w:r>
        <w:t>Critical Reviews in Environmental Science and Technology.</w:t>
      </w:r>
      <w:proofErr w:type="gramEnd"/>
      <w:r>
        <w:t xml:space="preserve">  41: 633-669.</w:t>
      </w:r>
    </w:p>
    <w:p w:rsidR="00EB7598" w:rsidRDefault="00EB7598" w:rsidP="00EB7598">
      <w:pPr>
        <w:ind w:left="360" w:hanging="360"/>
      </w:pPr>
    </w:p>
    <w:p w:rsidR="00EB7598" w:rsidRDefault="00EB7598" w:rsidP="00EB7598">
      <w:pPr>
        <w:ind w:left="360" w:hanging="360"/>
      </w:pPr>
      <w:proofErr w:type="gramStart"/>
      <w:r>
        <w:lastRenderedPageBreak/>
        <w:t>Ross, M. S. and J. P. Sah.</w:t>
      </w:r>
      <w:proofErr w:type="gramEnd"/>
      <w:r>
        <w:t xml:space="preserve">  2011.  Forest resource islands in a sub-tropical marsh: soil-site relationships in </w:t>
      </w:r>
      <w:proofErr w:type="gramStart"/>
      <w:r>
        <w:t>Everglades</w:t>
      </w:r>
      <w:proofErr w:type="gramEnd"/>
      <w:r>
        <w:t xml:space="preserve"> hardwood hammocks.  Ecosystems 14 (4): 632-645.</w:t>
      </w:r>
    </w:p>
    <w:p w:rsidR="00AA49AB" w:rsidRDefault="00AA49AB" w:rsidP="00AA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</w:p>
    <w:p w:rsidR="00AA49AB" w:rsidRDefault="00AA49AB" w:rsidP="00AA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  <w:r w:rsidRPr="009E0F13">
        <w:rPr>
          <w:b/>
          <w:szCs w:val="24"/>
        </w:rPr>
        <w:t>Peer-reviewed publications (continued)</w:t>
      </w:r>
    </w:p>
    <w:p w:rsidR="00EB7598" w:rsidRDefault="00EB7598" w:rsidP="00EB7598">
      <w:pPr>
        <w:ind w:left="360" w:hanging="360"/>
      </w:pPr>
    </w:p>
    <w:p w:rsidR="002C5021" w:rsidRDefault="002C5021" w:rsidP="002C5021">
      <w:pPr>
        <w:ind w:left="360" w:hanging="360"/>
      </w:pPr>
      <w:proofErr w:type="gramStart"/>
      <w:r>
        <w:t>Hanan, E. J., M. S. Ross, P. L. Ruiz &amp; J. P. Sah.</w:t>
      </w:r>
      <w:proofErr w:type="gramEnd"/>
      <w:r>
        <w:t xml:space="preserve">  2010.  Multi-scaled grassland-woody plant dynamics in the heterogeneous marl prairies of the southern Everglades.  Ecosystems 13(8): 1256-1274.</w:t>
      </w:r>
    </w:p>
    <w:p w:rsidR="002C154F" w:rsidRDefault="002C154F">
      <w:pPr>
        <w:widowControl/>
      </w:pPr>
    </w:p>
    <w:p w:rsidR="00474156" w:rsidRDefault="00474156" w:rsidP="005B5C48">
      <w:pPr>
        <w:ind w:left="360" w:hanging="360"/>
      </w:pPr>
      <w:r>
        <w:t>Stoffella, S. L., M. S. Ross, J. P. Sah, R. Price, P. L. Sullivan, E. A. Cline</w:t>
      </w:r>
      <w:r w:rsidR="00CA0845">
        <w:t>, and L. J. Scinto</w:t>
      </w:r>
      <w:r>
        <w:t xml:space="preserve">.  </w:t>
      </w:r>
      <w:r w:rsidR="00CA0845">
        <w:t xml:space="preserve">2010.  </w:t>
      </w:r>
      <w:r>
        <w:t xml:space="preserve">Survival and growth responses of eight Everglades tree species along an experimental hydrologic gradient on two tree island types.  </w:t>
      </w:r>
      <w:proofErr w:type="gramStart"/>
      <w:r>
        <w:t>Applied Vegetation Science.</w:t>
      </w:r>
      <w:proofErr w:type="gramEnd"/>
      <w:r>
        <w:t xml:space="preserve">  </w:t>
      </w:r>
      <w:r w:rsidR="002C5021">
        <w:t>13(4): 439-449</w:t>
      </w:r>
      <w:r>
        <w:t>.</w:t>
      </w:r>
    </w:p>
    <w:p w:rsidR="00474156" w:rsidRDefault="00474156" w:rsidP="005B5C48">
      <w:pPr>
        <w:ind w:left="360" w:hanging="360"/>
      </w:pPr>
    </w:p>
    <w:p w:rsidR="00683CA4" w:rsidRDefault="00683CA4" w:rsidP="005B5C48">
      <w:pPr>
        <w:ind w:left="360" w:hanging="360"/>
      </w:pPr>
      <w:r>
        <w:t>Castaneda-</w:t>
      </w:r>
      <w:proofErr w:type="spellStart"/>
      <w:r>
        <w:t>Moya</w:t>
      </w:r>
      <w:proofErr w:type="spellEnd"/>
      <w:r>
        <w:t xml:space="preserve">, E., R. R. </w:t>
      </w:r>
      <w:proofErr w:type="spellStart"/>
      <w:r>
        <w:t>Twilley</w:t>
      </w:r>
      <w:proofErr w:type="spellEnd"/>
      <w:r>
        <w:t>, V. H. Rivera-</w:t>
      </w:r>
      <w:proofErr w:type="spellStart"/>
      <w:r>
        <w:t>Monroy</w:t>
      </w:r>
      <w:proofErr w:type="spellEnd"/>
      <w:r>
        <w:t xml:space="preserve">, K. Zhang, S. E. Davis III &amp; M. Ross.  </w:t>
      </w:r>
      <w:r w:rsidR="00B300AE">
        <w:t xml:space="preserve">2010. </w:t>
      </w:r>
      <w:r>
        <w:t xml:space="preserve">Spatial patterns of sediment deposition in mangrove forests of the Florida Coastal Everglades from Hurricane Wilma.  </w:t>
      </w:r>
      <w:proofErr w:type="gramStart"/>
      <w:r>
        <w:t>Estuaries and Coasts.</w:t>
      </w:r>
      <w:proofErr w:type="gramEnd"/>
      <w:r>
        <w:t xml:space="preserve">  </w:t>
      </w:r>
      <w:r w:rsidR="00781FF4">
        <w:t>33(1): 45-58</w:t>
      </w:r>
      <w:r>
        <w:t>.</w:t>
      </w:r>
    </w:p>
    <w:p w:rsidR="00683CA4" w:rsidRDefault="00683CA4" w:rsidP="005B5C48">
      <w:pPr>
        <w:ind w:left="360" w:hanging="360"/>
      </w:pPr>
    </w:p>
    <w:p w:rsidR="00A84EF4" w:rsidRDefault="00A84EF4" w:rsidP="005B5C48">
      <w:pPr>
        <w:ind w:left="360" w:hanging="360"/>
      </w:pPr>
      <w:proofErr w:type="gramStart"/>
      <w:r>
        <w:t>Saha, A. K., L. Sternberg, M. S. Ross &amp; F. Miralles-Wilhelm.</w:t>
      </w:r>
      <w:proofErr w:type="gramEnd"/>
      <w:r>
        <w:t xml:space="preserve">  </w:t>
      </w:r>
      <w:r w:rsidR="00D402FC">
        <w:t xml:space="preserve">2010.  </w:t>
      </w:r>
      <w:r>
        <w:t xml:space="preserve">Water source utilization and foliar nutrient status differs between upland and flooded plant communities in wetland tree islands.  Wetland Ecology and Management </w:t>
      </w:r>
      <w:r w:rsidR="00D402FC">
        <w:t xml:space="preserve">18: 343-355.  </w:t>
      </w:r>
    </w:p>
    <w:p w:rsidR="00A84EF4" w:rsidRDefault="00A84EF4" w:rsidP="005B5C48">
      <w:pPr>
        <w:ind w:left="360" w:hanging="360"/>
      </w:pPr>
    </w:p>
    <w:p w:rsidR="007F389C" w:rsidRDefault="007F389C" w:rsidP="007F389C">
      <w:pPr>
        <w:ind w:left="360" w:hanging="360"/>
      </w:pPr>
      <w:r>
        <w:t xml:space="preserve">Ross, M. S., D. E. Ogurcak, J. P. Sah &amp; P. L. Ruiz. 2010.  Using Florida Keys reference sites as a standard for restoration of forest structure in </w:t>
      </w:r>
      <w:proofErr w:type="gramStart"/>
      <w:r>
        <w:t>Everglades</w:t>
      </w:r>
      <w:proofErr w:type="gramEnd"/>
      <w:r>
        <w:t xml:space="preserve"> tree islands.  </w:t>
      </w:r>
      <w:proofErr w:type="gramStart"/>
      <w:r>
        <w:t>International Journal of Forestry Research.</w:t>
      </w:r>
      <w:proofErr w:type="gramEnd"/>
      <w:r>
        <w:t xml:space="preserve"> </w:t>
      </w:r>
      <w:proofErr w:type="gramStart"/>
      <w:r>
        <w:t>Volume 2010, Article ID 176909, 8 pages.</w:t>
      </w:r>
      <w:proofErr w:type="gramEnd"/>
      <w:r>
        <w:t xml:space="preserve">  </w:t>
      </w:r>
      <w:r w:rsidR="00CA0845">
        <w:t>DOI</w:t>
      </w:r>
      <w:r>
        <w:t>:10.1155/2010/176909</w:t>
      </w:r>
    </w:p>
    <w:p w:rsidR="007F389C" w:rsidRDefault="007F389C" w:rsidP="007F389C">
      <w:pPr>
        <w:ind w:left="360" w:hanging="360"/>
      </w:pPr>
    </w:p>
    <w:p w:rsidR="007F389C" w:rsidRDefault="007F389C" w:rsidP="007F389C">
      <w:pPr>
        <w:ind w:left="360" w:hanging="360"/>
      </w:pPr>
      <w:proofErr w:type="gramStart"/>
      <w:r>
        <w:t>Sah, J. P., M. S. Ross, J. R. Snyder &amp; D. Ogurcak.</w:t>
      </w:r>
      <w:proofErr w:type="gramEnd"/>
      <w:r>
        <w:t xml:space="preserve">  2010.  Tree mortality following prescribed fire and a storm surge event in slash pine (</w:t>
      </w:r>
      <w:proofErr w:type="spellStart"/>
      <w:r w:rsidRPr="006B671C">
        <w:rPr>
          <w:i/>
        </w:rPr>
        <w:t>Pinus</w:t>
      </w:r>
      <w:proofErr w:type="spellEnd"/>
      <w:r w:rsidRPr="006B671C">
        <w:rPr>
          <w:i/>
        </w:rPr>
        <w:t xml:space="preserve"> </w:t>
      </w:r>
      <w:proofErr w:type="spellStart"/>
      <w:r w:rsidRPr="006B671C">
        <w:rPr>
          <w:i/>
        </w:rPr>
        <w:t>elliottii</w:t>
      </w:r>
      <w:proofErr w:type="spellEnd"/>
      <w:r>
        <w:t xml:space="preserve"> var. </w:t>
      </w:r>
      <w:proofErr w:type="spellStart"/>
      <w:r w:rsidRPr="006B671C">
        <w:rPr>
          <w:i/>
        </w:rPr>
        <w:t>densa</w:t>
      </w:r>
      <w:proofErr w:type="spellEnd"/>
      <w:r>
        <w:t xml:space="preserve">) forests in the Florida Keys, USA.  </w:t>
      </w:r>
      <w:proofErr w:type="gramStart"/>
      <w:r>
        <w:t>International Journal of Forestry Research.</w:t>
      </w:r>
      <w:proofErr w:type="gramEnd"/>
      <w:r>
        <w:t xml:space="preserve"> </w:t>
      </w:r>
      <w:proofErr w:type="gramStart"/>
      <w:r>
        <w:t>Volume 2010, Article ID 204795, 13 pages.</w:t>
      </w:r>
      <w:proofErr w:type="gramEnd"/>
      <w:r>
        <w:t xml:space="preserve">  </w:t>
      </w:r>
      <w:r w:rsidR="00CA0845">
        <w:t>DOI</w:t>
      </w:r>
      <w:r>
        <w:t>:10.1155/2010/204795.</w:t>
      </w:r>
    </w:p>
    <w:p w:rsidR="007F389C" w:rsidRDefault="007F389C" w:rsidP="007F389C">
      <w:pPr>
        <w:ind w:left="360" w:hanging="360"/>
      </w:pPr>
    </w:p>
    <w:p w:rsidR="00394ED7" w:rsidRDefault="00394ED7" w:rsidP="005B5C48">
      <w:pPr>
        <w:ind w:left="360" w:hanging="360"/>
      </w:pPr>
      <w:proofErr w:type="gramStart"/>
      <w:r>
        <w:t>Hanan, E. J. &amp; M. S. Ross.</w:t>
      </w:r>
      <w:proofErr w:type="gramEnd"/>
      <w:r>
        <w:t xml:space="preserve">  </w:t>
      </w:r>
      <w:r w:rsidR="001D4B51">
        <w:t xml:space="preserve">2010.  </w:t>
      </w:r>
      <w:r w:rsidRPr="00394ED7">
        <w:t>Multi-</w:t>
      </w:r>
      <w:r>
        <w:t>s</w:t>
      </w:r>
      <w:r w:rsidRPr="00394ED7">
        <w:t xml:space="preserve">caled </w:t>
      </w:r>
      <w:r>
        <w:t>p</w:t>
      </w:r>
      <w:r w:rsidRPr="00394ED7">
        <w:t xml:space="preserve">atterning of </w:t>
      </w:r>
      <w:r>
        <w:t>p</w:t>
      </w:r>
      <w:r w:rsidRPr="00394ED7">
        <w:t>lant-</w:t>
      </w:r>
      <w:r>
        <w:t>s</w:t>
      </w:r>
      <w:r w:rsidRPr="00394ED7">
        <w:t>oil-</w:t>
      </w:r>
      <w:r>
        <w:t>w</w:t>
      </w:r>
      <w:r w:rsidRPr="00394ED7">
        <w:t xml:space="preserve">ater </w:t>
      </w:r>
      <w:r>
        <w:t>i</w:t>
      </w:r>
      <w:r w:rsidRPr="00394ED7">
        <w:t xml:space="preserve">nteractions across </w:t>
      </w:r>
      <w:r>
        <w:t>t</w:t>
      </w:r>
      <w:r w:rsidRPr="00394ED7">
        <w:t xml:space="preserve">ree </w:t>
      </w:r>
      <w:r>
        <w:t>i</w:t>
      </w:r>
      <w:r w:rsidRPr="00394ED7">
        <w:t xml:space="preserve">slands and </w:t>
      </w:r>
      <w:r>
        <w:t>m</w:t>
      </w:r>
      <w:r w:rsidRPr="00394ED7">
        <w:t xml:space="preserve">arshes within the </w:t>
      </w:r>
      <w:r>
        <w:t>p</w:t>
      </w:r>
      <w:r w:rsidRPr="00394ED7">
        <w:t xml:space="preserve">rairie and </w:t>
      </w:r>
      <w:r>
        <w:t>s</w:t>
      </w:r>
      <w:r w:rsidRPr="00394ED7">
        <w:t xml:space="preserve">lough </w:t>
      </w:r>
      <w:r>
        <w:t>l</w:t>
      </w:r>
      <w:r w:rsidRPr="00394ED7">
        <w:t>andscapes of Everglades National Park</w:t>
      </w:r>
      <w:r w:rsidR="005B5C48">
        <w:t xml:space="preserve">.  Landscape Ecology </w:t>
      </w:r>
      <w:r w:rsidR="001D4B51">
        <w:t>25 (3): 463-475.</w:t>
      </w:r>
    </w:p>
    <w:p w:rsidR="005B5C48" w:rsidRPr="00394ED7" w:rsidRDefault="005B5C48" w:rsidP="00394ED7"/>
    <w:p w:rsidR="00300629" w:rsidRDefault="005B5C48" w:rsidP="0081528E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E54482" w:rsidRPr="00DA0744">
        <w:rPr>
          <w:sz w:val="24"/>
          <w:szCs w:val="24"/>
        </w:rPr>
        <w:t>oss, M. S., P. L. Ruiz, J. P. Sah, and E. J. Hanan.</w:t>
      </w:r>
      <w:proofErr w:type="gramEnd"/>
      <w:r w:rsidR="00E54482" w:rsidRPr="00DA0744">
        <w:rPr>
          <w:sz w:val="24"/>
          <w:szCs w:val="24"/>
        </w:rPr>
        <w:t xml:space="preserve">  </w:t>
      </w:r>
      <w:r w:rsidR="00831C19">
        <w:rPr>
          <w:sz w:val="24"/>
          <w:szCs w:val="24"/>
        </w:rPr>
        <w:t xml:space="preserve">2009.  </w:t>
      </w:r>
      <w:r w:rsidR="00E54482" w:rsidRPr="00DA0744">
        <w:rPr>
          <w:sz w:val="24"/>
          <w:szCs w:val="24"/>
        </w:rPr>
        <w:t>Chilling events in a changing climate in coastal landscape of the subtropical zone: a case study from south Florida.  Global Change Biology</w:t>
      </w:r>
      <w:r w:rsidR="00F23165">
        <w:rPr>
          <w:sz w:val="24"/>
          <w:szCs w:val="24"/>
        </w:rPr>
        <w:t xml:space="preserve"> </w:t>
      </w:r>
      <w:r w:rsidR="00F23165" w:rsidRPr="00F23165">
        <w:rPr>
          <w:snapToGrid/>
          <w:sz w:val="24"/>
          <w:szCs w:val="24"/>
        </w:rPr>
        <w:t>15</w:t>
      </w:r>
      <w:r w:rsidR="00F23165">
        <w:rPr>
          <w:snapToGrid/>
          <w:sz w:val="24"/>
          <w:szCs w:val="24"/>
        </w:rPr>
        <w:t>:</w:t>
      </w:r>
      <w:r w:rsidR="00F23165" w:rsidRPr="00F23165">
        <w:rPr>
          <w:snapToGrid/>
          <w:sz w:val="24"/>
          <w:szCs w:val="24"/>
        </w:rPr>
        <w:t xml:space="preserve"> 1817–1832</w:t>
      </w:r>
      <w:r w:rsidR="00E54482" w:rsidRPr="00F23165">
        <w:rPr>
          <w:sz w:val="24"/>
          <w:szCs w:val="24"/>
        </w:rPr>
        <w:t>.</w:t>
      </w:r>
    </w:p>
    <w:p w:rsidR="00300629" w:rsidRDefault="00300629" w:rsidP="0081528E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81528E" w:rsidRPr="00DA0744" w:rsidRDefault="0081528E" w:rsidP="0081528E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 xml:space="preserve">Ross, M. S., J. J. O’Brien, R. G. Ford, K. Zhang, and A. </w:t>
      </w:r>
      <w:proofErr w:type="spellStart"/>
      <w:r w:rsidRPr="00DA0744">
        <w:rPr>
          <w:sz w:val="24"/>
          <w:szCs w:val="24"/>
        </w:rPr>
        <w:t>Morkill</w:t>
      </w:r>
      <w:proofErr w:type="spellEnd"/>
      <w:r w:rsidRPr="00DA0744">
        <w:rPr>
          <w:sz w:val="24"/>
          <w:szCs w:val="24"/>
        </w:rPr>
        <w:t>.</w:t>
      </w:r>
      <w:proofErr w:type="gramEnd"/>
      <w:r w:rsidRPr="00DA0744">
        <w:rPr>
          <w:sz w:val="24"/>
          <w:szCs w:val="24"/>
        </w:rPr>
        <w:t xml:space="preserve">  </w:t>
      </w:r>
      <w:r w:rsidR="007630F9">
        <w:rPr>
          <w:sz w:val="24"/>
          <w:szCs w:val="24"/>
        </w:rPr>
        <w:t xml:space="preserve">2009.  </w:t>
      </w:r>
      <w:r w:rsidRPr="00DA0744">
        <w:rPr>
          <w:sz w:val="24"/>
          <w:szCs w:val="24"/>
        </w:rPr>
        <w:t>Disturbance and the rising tide: the challenge of biodiversity management for low island ecosystems.  Front</w:t>
      </w:r>
      <w:r w:rsidR="007630F9">
        <w:rPr>
          <w:sz w:val="24"/>
          <w:szCs w:val="24"/>
        </w:rPr>
        <w:t>iers in Ecology and Environment 7</w:t>
      </w:r>
      <w:r w:rsidR="00942ACE">
        <w:rPr>
          <w:sz w:val="24"/>
          <w:szCs w:val="24"/>
        </w:rPr>
        <w:t>(9): 471-478.</w:t>
      </w:r>
    </w:p>
    <w:p w:rsidR="0081528E" w:rsidRPr="00DA0744" w:rsidRDefault="0081528E" w:rsidP="0081528E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BA4DB9" w:rsidRPr="00DA0744" w:rsidRDefault="00BA4DB9" w:rsidP="00BA4DB9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r w:rsidRPr="00DA0744">
        <w:rPr>
          <w:sz w:val="24"/>
          <w:szCs w:val="24"/>
        </w:rPr>
        <w:t xml:space="preserve">Zhang, K., M. </w:t>
      </w:r>
      <w:proofErr w:type="spellStart"/>
      <w:r w:rsidRPr="00DA0744">
        <w:rPr>
          <w:sz w:val="24"/>
          <w:szCs w:val="24"/>
        </w:rPr>
        <w:t>Simard</w:t>
      </w:r>
      <w:proofErr w:type="spellEnd"/>
      <w:r w:rsidRPr="00DA0744">
        <w:rPr>
          <w:sz w:val="24"/>
          <w:szCs w:val="24"/>
        </w:rPr>
        <w:t>, M. Ross, V. H. Rivera-</w:t>
      </w:r>
      <w:proofErr w:type="spellStart"/>
      <w:r w:rsidRPr="00DA0744">
        <w:rPr>
          <w:sz w:val="24"/>
          <w:szCs w:val="24"/>
        </w:rPr>
        <w:t>Monroy</w:t>
      </w:r>
      <w:proofErr w:type="spellEnd"/>
      <w:r w:rsidRPr="00DA0744">
        <w:rPr>
          <w:sz w:val="24"/>
          <w:szCs w:val="24"/>
        </w:rPr>
        <w:t xml:space="preserve">, P. Houle, P. Ruiz, R. R. </w:t>
      </w:r>
      <w:proofErr w:type="spellStart"/>
      <w:r w:rsidRPr="00DA0744">
        <w:rPr>
          <w:sz w:val="24"/>
          <w:szCs w:val="24"/>
        </w:rPr>
        <w:t>Twilley</w:t>
      </w:r>
      <w:proofErr w:type="spellEnd"/>
      <w:r w:rsidRPr="00DA0744">
        <w:rPr>
          <w:sz w:val="24"/>
          <w:szCs w:val="24"/>
        </w:rPr>
        <w:t xml:space="preserve">, and K. Whelan.  </w:t>
      </w:r>
      <w:r w:rsidR="005A146B" w:rsidRPr="00DA0744">
        <w:rPr>
          <w:sz w:val="24"/>
          <w:szCs w:val="24"/>
        </w:rPr>
        <w:t xml:space="preserve">2008.  </w:t>
      </w:r>
      <w:r w:rsidRPr="00DA0744">
        <w:rPr>
          <w:sz w:val="24"/>
          <w:szCs w:val="24"/>
        </w:rPr>
        <w:t xml:space="preserve">Airborne laser scanning quantification of disturbances from hurricanes and lightning strikes to mangrove forests in </w:t>
      </w:r>
      <w:smartTag w:uri="urn:schemas-microsoft-com:office:smarttags" w:element="place">
        <w:smartTag w:uri="urn:schemas-microsoft-com:office:smarttags" w:element="City">
          <w:r w:rsidRPr="00DA0744">
            <w:rPr>
              <w:sz w:val="24"/>
              <w:szCs w:val="24"/>
            </w:rPr>
            <w:t>Everglades National Park</w:t>
          </w:r>
        </w:smartTag>
        <w:r w:rsidRPr="00DA074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 w:val="24"/>
              <w:szCs w:val="24"/>
            </w:rPr>
            <w:t>USA</w:t>
          </w:r>
        </w:smartTag>
      </w:smartTag>
      <w:r w:rsidRPr="00DA0744">
        <w:rPr>
          <w:sz w:val="24"/>
          <w:szCs w:val="24"/>
        </w:rPr>
        <w:t>.  Sensors 8: 2262-2292.</w:t>
      </w:r>
    </w:p>
    <w:p w:rsidR="00BA4DB9" w:rsidRPr="00DA0744" w:rsidRDefault="00BA4DB9" w:rsidP="00BA4DB9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987173" w:rsidRPr="00DA0744" w:rsidRDefault="00987173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 xml:space="preserve">Graf, M-T, G. L. </w:t>
      </w:r>
      <w:proofErr w:type="spellStart"/>
      <w:r w:rsidRPr="00DA0744">
        <w:rPr>
          <w:sz w:val="24"/>
          <w:szCs w:val="24"/>
        </w:rPr>
        <w:t>Chmura</w:t>
      </w:r>
      <w:proofErr w:type="spellEnd"/>
      <w:r w:rsidRPr="00DA0744">
        <w:rPr>
          <w:sz w:val="24"/>
          <w:szCs w:val="24"/>
        </w:rPr>
        <w:t xml:space="preserve">, M. </w:t>
      </w:r>
      <w:proofErr w:type="spellStart"/>
      <w:r w:rsidRPr="00DA0744">
        <w:rPr>
          <w:sz w:val="24"/>
          <w:szCs w:val="24"/>
        </w:rPr>
        <w:t>Schwadron</w:t>
      </w:r>
      <w:proofErr w:type="spellEnd"/>
      <w:r w:rsidRPr="00DA0744">
        <w:rPr>
          <w:sz w:val="24"/>
          <w:szCs w:val="24"/>
        </w:rPr>
        <w:t>, M. S. Ross, and P. A. Stone.</w:t>
      </w:r>
      <w:proofErr w:type="gramEnd"/>
      <w:r w:rsidRPr="00DA0744">
        <w:rPr>
          <w:sz w:val="24"/>
          <w:szCs w:val="24"/>
        </w:rPr>
        <w:t xml:space="preserve">  </w:t>
      </w:r>
      <w:r w:rsidR="00BA4DB9" w:rsidRPr="00DA0744">
        <w:rPr>
          <w:sz w:val="24"/>
          <w:szCs w:val="24"/>
        </w:rPr>
        <w:t xml:space="preserve">2008.  </w:t>
      </w:r>
      <w:r w:rsidRPr="00DA0744">
        <w:rPr>
          <w:sz w:val="24"/>
          <w:szCs w:val="24"/>
        </w:rPr>
        <w:t xml:space="preserve">An enigmatic mineralized layer in </w:t>
      </w:r>
      <w:smartTag w:uri="urn:schemas-microsoft-com:office:smarttags" w:element="place">
        <w:r w:rsidRPr="00DA0744">
          <w:rPr>
            <w:sz w:val="24"/>
            <w:szCs w:val="24"/>
          </w:rPr>
          <w:t>Everglades</w:t>
        </w:r>
      </w:smartTag>
      <w:r w:rsidRPr="00DA0744">
        <w:rPr>
          <w:sz w:val="24"/>
          <w:szCs w:val="24"/>
        </w:rPr>
        <w:t xml:space="preserve"> tree island peats.  EOS </w:t>
      </w:r>
      <w:r w:rsidR="00BA4DB9" w:rsidRPr="00DA0744">
        <w:rPr>
          <w:sz w:val="24"/>
          <w:szCs w:val="24"/>
        </w:rPr>
        <w:t>89: 12: 117-118</w:t>
      </w:r>
      <w:r w:rsidRPr="00DA0744">
        <w:rPr>
          <w:sz w:val="24"/>
          <w:szCs w:val="24"/>
        </w:rPr>
        <w:t>.</w:t>
      </w:r>
    </w:p>
    <w:p w:rsidR="00683FDF" w:rsidRPr="009E0F13" w:rsidRDefault="00683FDF" w:rsidP="00683FD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</w:p>
    <w:p w:rsidR="00AA49AB" w:rsidRDefault="006513E0" w:rsidP="008A54F4">
      <w:pPr>
        <w:pStyle w:val="BodyTextIndent2"/>
        <w:tabs>
          <w:tab w:val="left" w:pos="0"/>
        </w:tabs>
        <w:spacing w:line="240" w:lineRule="auto"/>
        <w:rPr>
          <w:b/>
          <w:szCs w:val="24"/>
        </w:rPr>
      </w:pPr>
      <w:proofErr w:type="spellStart"/>
      <w:proofErr w:type="gramStart"/>
      <w:r w:rsidRPr="00DA0744">
        <w:rPr>
          <w:sz w:val="24"/>
          <w:szCs w:val="24"/>
        </w:rPr>
        <w:t>Timilsina</w:t>
      </w:r>
      <w:proofErr w:type="spellEnd"/>
      <w:r w:rsidRPr="00DA0744">
        <w:rPr>
          <w:sz w:val="24"/>
          <w:szCs w:val="24"/>
        </w:rPr>
        <w:t>, N., M.S. Ross and J.T. Heinen.</w:t>
      </w:r>
      <w:proofErr w:type="gramEnd"/>
      <w:r w:rsidRPr="00DA0744">
        <w:rPr>
          <w:sz w:val="24"/>
          <w:szCs w:val="24"/>
        </w:rPr>
        <w:t xml:space="preserve">  </w:t>
      </w:r>
      <w:r w:rsidR="00D92A31" w:rsidRPr="00DA0744">
        <w:rPr>
          <w:sz w:val="24"/>
          <w:szCs w:val="24"/>
        </w:rPr>
        <w:t>2007</w:t>
      </w:r>
      <w:r w:rsidRPr="00DA0744">
        <w:rPr>
          <w:sz w:val="24"/>
          <w:szCs w:val="24"/>
        </w:rPr>
        <w:t>.  A community analysis of Sal (</w:t>
      </w:r>
      <w:proofErr w:type="spellStart"/>
      <w:r w:rsidRPr="00DA0744">
        <w:rPr>
          <w:sz w:val="24"/>
          <w:szCs w:val="24"/>
        </w:rPr>
        <w:t>Shorea</w:t>
      </w:r>
      <w:proofErr w:type="spellEnd"/>
      <w:r w:rsidRPr="00DA0744">
        <w:rPr>
          <w:sz w:val="24"/>
          <w:szCs w:val="24"/>
        </w:rPr>
        <w:t xml:space="preserve"> </w:t>
      </w:r>
      <w:proofErr w:type="spellStart"/>
      <w:r w:rsidRPr="00DA0744">
        <w:rPr>
          <w:sz w:val="24"/>
          <w:szCs w:val="24"/>
        </w:rPr>
        <w:t>robusta</w:t>
      </w:r>
      <w:proofErr w:type="spellEnd"/>
      <w:r w:rsidRPr="00DA0744">
        <w:rPr>
          <w:sz w:val="24"/>
          <w:szCs w:val="24"/>
        </w:rPr>
        <w:t xml:space="preserve">) forests in the Western </w:t>
      </w:r>
      <w:proofErr w:type="spellStart"/>
      <w:r w:rsidRPr="00DA0744">
        <w:rPr>
          <w:sz w:val="24"/>
          <w:szCs w:val="24"/>
        </w:rPr>
        <w:t>terai</w:t>
      </w:r>
      <w:proofErr w:type="spellEnd"/>
      <w:r w:rsidRPr="00DA0744">
        <w:rPr>
          <w:sz w:val="24"/>
          <w:szCs w:val="24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DA0744">
            <w:rPr>
              <w:sz w:val="24"/>
              <w:szCs w:val="24"/>
            </w:rPr>
            <w:t>Nepal</w:t>
          </w:r>
        </w:smartTag>
      </w:smartTag>
      <w:r w:rsidRPr="00DA0744">
        <w:rPr>
          <w:sz w:val="24"/>
          <w:szCs w:val="24"/>
        </w:rPr>
        <w:t xml:space="preserve">.  Forest Ecology and </w:t>
      </w:r>
      <w:proofErr w:type="gramStart"/>
      <w:r w:rsidRPr="00DA0744">
        <w:rPr>
          <w:sz w:val="24"/>
          <w:szCs w:val="24"/>
        </w:rPr>
        <w:t xml:space="preserve">Management  </w:t>
      </w:r>
      <w:r w:rsidR="00D92A31" w:rsidRPr="00DA0744">
        <w:rPr>
          <w:sz w:val="24"/>
          <w:szCs w:val="24"/>
        </w:rPr>
        <w:t>241</w:t>
      </w:r>
      <w:proofErr w:type="gramEnd"/>
      <w:r w:rsidR="00D92A31" w:rsidRPr="00DA0744">
        <w:rPr>
          <w:sz w:val="24"/>
          <w:szCs w:val="24"/>
        </w:rPr>
        <w:t>: 223-234.</w:t>
      </w:r>
      <w:r w:rsidR="00AA49AB">
        <w:rPr>
          <w:b/>
          <w:szCs w:val="24"/>
        </w:rPr>
        <w:br w:type="page"/>
      </w:r>
    </w:p>
    <w:p w:rsidR="00CE60EC" w:rsidRDefault="00CE60EC" w:rsidP="00CE60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  <w:r w:rsidRPr="009E0F13">
        <w:rPr>
          <w:b/>
          <w:szCs w:val="24"/>
        </w:rPr>
        <w:lastRenderedPageBreak/>
        <w:t>Peer-reviewed publications (continued)</w:t>
      </w:r>
    </w:p>
    <w:p w:rsidR="00CE60EC" w:rsidRDefault="00CE60EC" w:rsidP="00CE60EC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F153E5" w:rsidRPr="00DA0744" w:rsidRDefault="00F153E5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>Sah, J.P., M.S. Ross, J.R. Snyder, S. Koptur and H.C. Cooley.</w:t>
      </w:r>
      <w:proofErr w:type="gramEnd"/>
      <w:r w:rsidRPr="00DA0744">
        <w:rPr>
          <w:sz w:val="24"/>
          <w:szCs w:val="24"/>
        </w:rPr>
        <w:t xml:space="preserve">  </w:t>
      </w:r>
      <w:r w:rsidR="006F65AF" w:rsidRPr="00DA0744">
        <w:rPr>
          <w:sz w:val="24"/>
          <w:szCs w:val="24"/>
        </w:rPr>
        <w:t>2006</w:t>
      </w:r>
      <w:r w:rsidR="00981737" w:rsidRPr="00DA0744">
        <w:rPr>
          <w:sz w:val="24"/>
          <w:szCs w:val="24"/>
        </w:rPr>
        <w:t xml:space="preserve">.  Fuel loads, fire regimes, and post-fire fuel dynamics in </w:t>
      </w:r>
      <w:smartTag w:uri="urn:schemas-microsoft-com:office:smarttags" w:element="place">
        <w:r w:rsidR="00981737" w:rsidRPr="00DA0744">
          <w:rPr>
            <w:sz w:val="24"/>
            <w:szCs w:val="24"/>
          </w:rPr>
          <w:t>Florida Keys</w:t>
        </w:r>
      </w:smartTag>
      <w:r w:rsidR="00981737" w:rsidRPr="00DA0744">
        <w:rPr>
          <w:sz w:val="24"/>
          <w:szCs w:val="24"/>
        </w:rPr>
        <w:t xml:space="preserve"> pine forests.  Interna</w:t>
      </w:r>
      <w:r w:rsidR="006F65AF" w:rsidRPr="00DA0744">
        <w:rPr>
          <w:sz w:val="24"/>
          <w:szCs w:val="24"/>
        </w:rPr>
        <w:t xml:space="preserve">tional Journal of </w:t>
      </w:r>
      <w:proofErr w:type="spellStart"/>
      <w:r w:rsidR="006F65AF" w:rsidRPr="00DA0744">
        <w:rPr>
          <w:sz w:val="24"/>
          <w:szCs w:val="24"/>
        </w:rPr>
        <w:t>Wildland</w:t>
      </w:r>
      <w:proofErr w:type="spellEnd"/>
      <w:r w:rsidR="006F65AF" w:rsidRPr="00DA0744">
        <w:rPr>
          <w:sz w:val="24"/>
          <w:szCs w:val="24"/>
        </w:rPr>
        <w:t xml:space="preserve"> Fire 15: 463-478.</w:t>
      </w:r>
    </w:p>
    <w:p w:rsidR="00F153E5" w:rsidRPr="00DA0744" w:rsidRDefault="00F153E5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DE1908" w:rsidRDefault="00E442E4" w:rsidP="00E442E4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>Jones, D.T., J.P. Sah, M.S. Ross, S.F. Oberbauer, B. Hwang, and K. Jayachandran.</w:t>
      </w:r>
      <w:proofErr w:type="gramEnd"/>
      <w:r w:rsidRPr="00DA0744">
        <w:rPr>
          <w:sz w:val="24"/>
          <w:szCs w:val="24"/>
        </w:rPr>
        <w:t xml:space="preserve">  </w:t>
      </w:r>
      <w:r w:rsidR="00245C10" w:rsidRPr="00DA0744">
        <w:rPr>
          <w:sz w:val="24"/>
          <w:szCs w:val="24"/>
        </w:rPr>
        <w:t>2006</w:t>
      </w:r>
      <w:r w:rsidRPr="00DA0744">
        <w:rPr>
          <w:sz w:val="24"/>
          <w:szCs w:val="24"/>
        </w:rPr>
        <w:t xml:space="preserve">. </w:t>
      </w:r>
      <w:r w:rsidR="00245C10" w:rsidRPr="00DA0744">
        <w:rPr>
          <w:sz w:val="24"/>
          <w:szCs w:val="24"/>
        </w:rPr>
        <w:t xml:space="preserve">Responses of twelve tree species common in </w:t>
      </w:r>
      <w:smartTag w:uri="urn:schemas-microsoft-com:office:smarttags" w:element="place">
        <w:r w:rsidR="00245C10" w:rsidRPr="00DA0744">
          <w:rPr>
            <w:sz w:val="24"/>
            <w:szCs w:val="24"/>
          </w:rPr>
          <w:t>Everglades</w:t>
        </w:r>
      </w:smartTag>
      <w:r w:rsidR="00245C10" w:rsidRPr="00DA0744">
        <w:rPr>
          <w:sz w:val="24"/>
          <w:szCs w:val="24"/>
        </w:rPr>
        <w:t xml:space="preserve"> tree islands to simulated hydrologic regimes</w:t>
      </w:r>
      <w:r w:rsidRPr="00DA0744">
        <w:rPr>
          <w:sz w:val="24"/>
          <w:szCs w:val="24"/>
        </w:rPr>
        <w:t>.  Wetlands</w:t>
      </w:r>
      <w:r w:rsidR="00245C10" w:rsidRPr="00DA0744">
        <w:rPr>
          <w:sz w:val="24"/>
          <w:szCs w:val="24"/>
        </w:rPr>
        <w:t xml:space="preserve"> 26(3): 830-844</w:t>
      </w:r>
      <w:r w:rsidRPr="00DA0744">
        <w:rPr>
          <w:sz w:val="24"/>
          <w:szCs w:val="24"/>
        </w:rPr>
        <w:t xml:space="preserve">. </w:t>
      </w:r>
    </w:p>
    <w:p w:rsidR="00C611F3" w:rsidRDefault="00C611F3" w:rsidP="006D77D8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6D77D8" w:rsidRPr="00DA0744" w:rsidRDefault="006D77D8" w:rsidP="006D77D8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spellStart"/>
      <w:proofErr w:type="gramStart"/>
      <w:r w:rsidRPr="00DA0744">
        <w:rPr>
          <w:sz w:val="24"/>
          <w:szCs w:val="24"/>
        </w:rPr>
        <w:t>Bazante</w:t>
      </w:r>
      <w:proofErr w:type="spellEnd"/>
      <w:r w:rsidRPr="00DA0744">
        <w:rPr>
          <w:sz w:val="24"/>
          <w:szCs w:val="24"/>
        </w:rPr>
        <w:t>, J.F., G. Jacobi, H.M. Solo-Gabriele, D. Reed, S. Mitchell-</w:t>
      </w:r>
      <w:proofErr w:type="spellStart"/>
      <w:r w:rsidRPr="00DA0744">
        <w:rPr>
          <w:sz w:val="24"/>
          <w:szCs w:val="24"/>
        </w:rPr>
        <w:t>Bruker</w:t>
      </w:r>
      <w:proofErr w:type="spellEnd"/>
      <w:r w:rsidRPr="00DA0744">
        <w:rPr>
          <w:sz w:val="24"/>
          <w:szCs w:val="24"/>
        </w:rPr>
        <w:t>, D. Childers, L. Leonard and M. Ross.</w:t>
      </w:r>
      <w:proofErr w:type="gramEnd"/>
      <w:r w:rsidRPr="00DA0744">
        <w:rPr>
          <w:sz w:val="24"/>
          <w:szCs w:val="24"/>
        </w:rPr>
        <w:t xml:space="preserve"> 2006.  Hydrologic measurements and implications for tree island formation in </w:t>
      </w:r>
      <w:smartTag w:uri="urn:schemas-microsoft-com:office:smarttags" w:element="place">
        <w:smartTag w:uri="urn:schemas-microsoft-com:office:smarttags" w:element="PlaceName">
          <w:r w:rsidRPr="00DA0744">
            <w:rPr>
              <w:sz w:val="24"/>
              <w:szCs w:val="24"/>
            </w:rPr>
            <w:t>Everglades</w:t>
          </w:r>
        </w:smartTag>
        <w:r w:rsidRPr="00DA07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A0744">
            <w:rPr>
              <w:sz w:val="24"/>
              <w:szCs w:val="24"/>
            </w:rPr>
            <w:t>National Park</w:t>
          </w:r>
        </w:smartTag>
      </w:smartTag>
      <w:r w:rsidRPr="00DA0744">
        <w:rPr>
          <w:sz w:val="24"/>
          <w:szCs w:val="24"/>
        </w:rPr>
        <w:t>.  Journal of Hydrology 329: 606-619.</w:t>
      </w:r>
    </w:p>
    <w:p w:rsidR="004A0B79" w:rsidRDefault="004A0B79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DA0744" w:rsidRPr="00DA0744" w:rsidRDefault="009D359A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r w:rsidRPr="00DA0744">
        <w:rPr>
          <w:sz w:val="24"/>
          <w:szCs w:val="24"/>
        </w:rPr>
        <w:t>Ross, M.S., S. Mitchell-</w:t>
      </w:r>
      <w:proofErr w:type="spellStart"/>
      <w:r w:rsidRPr="00DA0744">
        <w:rPr>
          <w:sz w:val="24"/>
          <w:szCs w:val="24"/>
        </w:rPr>
        <w:t>Bruker</w:t>
      </w:r>
      <w:proofErr w:type="spellEnd"/>
      <w:r w:rsidRPr="00DA0744">
        <w:rPr>
          <w:sz w:val="24"/>
          <w:szCs w:val="24"/>
        </w:rPr>
        <w:t xml:space="preserve">, J.P. Sah, S. </w:t>
      </w:r>
      <w:proofErr w:type="spellStart"/>
      <w:r w:rsidRPr="00DA0744">
        <w:rPr>
          <w:sz w:val="24"/>
          <w:szCs w:val="24"/>
        </w:rPr>
        <w:t>Stothoff</w:t>
      </w:r>
      <w:proofErr w:type="spellEnd"/>
      <w:r w:rsidRPr="00DA0744">
        <w:rPr>
          <w:sz w:val="24"/>
          <w:szCs w:val="24"/>
        </w:rPr>
        <w:t xml:space="preserve">, P.L. Ruiz, D.L. Reed, K Jayachandran and C.L. </w:t>
      </w:r>
      <w:proofErr w:type="spellStart"/>
      <w:r w:rsidRPr="00DA0744">
        <w:rPr>
          <w:sz w:val="24"/>
          <w:szCs w:val="24"/>
        </w:rPr>
        <w:t>Coultas</w:t>
      </w:r>
      <w:proofErr w:type="spellEnd"/>
      <w:r w:rsidRPr="00DA0744">
        <w:rPr>
          <w:sz w:val="24"/>
          <w:szCs w:val="24"/>
        </w:rPr>
        <w:t xml:space="preserve">.  </w:t>
      </w:r>
      <w:r w:rsidR="001A4F08" w:rsidRPr="00DA0744">
        <w:rPr>
          <w:sz w:val="24"/>
          <w:szCs w:val="24"/>
        </w:rPr>
        <w:t>2006</w:t>
      </w:r>
      <w:r w:rsidR="006E703C" w:rsidRPr="00DA0744">
        <w:rPr>
          <w:sz w:val="24"/>
          <w:szCs w:val="24"/>
        </w:rPr>
        <w:t xml:space="preserve">.  </w:t>
      </w:r>
      <w:r w:rsidRPr="00DA0744">
        <w:rPr>
          <w:sz w:val="24"/>
          <w:szCs w:val="24"/>
        </w:rPr>
        <w:t xml:space="preserve">Interaction of hydrology and nutrient limitation in the Ridge and Slough landscape of the southern </w:t>
      </w:r>
      <w:smartTag w:uri="urn:schemas-microsoft-com:office:smarttags" w:element="place">
        <w:r w:rsidRPr="00DA0744">
          <w:rPr>
            <w:sz w:val="24"/>
            <w:szCs w:val="24"/>
          </w:rPr>
          <w:t>Everglades</w:t>
        </w:r>
      </w:smartTag>
      <w:r w:rsidRPr="00DA0744">
        <w:rPr>
          <w:sz w:val="24"/>
          <w:szCs w:val="24"/>
        </w:rPr>
        <w:t xml:space="preserve">.  </w:t>
      </w:r>
      <w:proofErr w:type="spellStart"/>
      <w:r w:rsidRPr="00DA0744">
        <w:rPr>
          <w:sz w:val="24"/>
          <w:szCs w:val="24"/>
        </w:rPr>
        <w:t>Hydrobiologia</w:t>
      </w:r>
      <w:proofErr w:type="spellEnd"/>
      <w:r w:rsidR="001A4F08" w:rsidRPr="00DA0744">
        <w:rPr>
          <w:sz w:val="24"/>
          <w:szCs w:val="24"/>
        </w:rPr>
        <w:t xml:space="preserve"> 569: 37-59</w:t>
      </w:r>
      <w:r w:rsidR="00DA0744">
        <w:rPr>
          <w:sz w:val="24"/>
          <w:szCs w:val="24"/>
        </w:rPr>
        <w:t>.</w:t>
      </w:r>
    </w:p>
    <w:p w:rsidR="00DA0744" w:rsidRPr="00DA0744" w:rsidRDefault="00DA0744" w:rsidP="00DA0744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FB1B23" w:rsidRDefault="00FB1B23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spellStart"/>
      <w:proofErr w:type="gramStart"/>
      <w:r w:rsidRPr="00DA0744">
        <w:rPr>
          <w:sz w:val="24"/>
          <w:szCs w:val="24"/>
        </w:rPr>
        <w:t>Armentano</w:t>
      </w:r>
      <w:proofErr w:type="spellEnd"/>
      <w:r w:rsidRPr="00DA0744">
        <w:rPr>
          <w:sz w:val="24"/>
          <w:szCs w:val="24"/>
        </w:rPr>
        <w:t>, T.V., J.P. Sah, M.S. Ross, D.T. Jones, H.C. Cooley, and C.S. Smith.</w:t>
      </w:r>
      <w:proofErr w:type="gramEnd"/>
      <w:r w:rsidRPr="00DA0744">
        <w:rPr>
          <w:sz w:val="24"/>
          <w:szCs w:val="24"/>
        </w:rPr>
        <w:t xml:space="preserve">  </w:t>
      </w:r>
      <w:r w:rsidR="001A4F08" w:rsidRPr="00DA0744">
        <w:rPr>
          <w:sz w:val="24"/>
          <w:szCs w:val="24"/>
        </w:rPr>
        <w:t>2006</w:t>
      </w:r>
      <w:r w:rsidR="006E703C" w:rsidRPr="00DA0744">
        <w:rPr>
          <w:sz w:val="24"/>
          <w:szCs w:val="24"/>
        </w:rPr>
        <w:t xml:space="preserve">.  </w:t>
      </w:r>
      <w:r w:rsidRPr="00DA0744">
        <w:rPr>
          <w:sz w:val="24"/>
          <w:szCs w:val="24"/>
        </w:rPr>
        <w:t xml:space="preserve">Rapid responses of vegetation to hydrological changes in Taylor Slough, </w:t>
      </w:r>
      <w:smartTag w:uri="urn:schemas-microsoft-com:office:smarttags" w:element="place">
        <w:smartTag w:uri="urn:schemas-microsoft-com:office:smarttags" w:element="City">
          <w:r w:rsidRPr="00DA0744">
            <w:rPr>
              <w:sz w:val="24"/>
              <w:szCs w:val="24"/>
            </w:rPr>
            <w:t>Everglades National Park</w:t>
          </w:r>
        </w:smartTag>
        <w:r w:rsidRPr="00DA074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 w:val="24"/>
              <w:szCs w:val="24"/>
            </w:rPr>
            <w:t>Florida</w:t>
          </w:r>
        </w:smartTag>
        <w:r w:rsidRPr="00DA0744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 w:val="24"/>
              <w:szCs w:val="24"/>
            </w:rPr>
            <w:t>USA</w:t>
          </w:r>
        </w:smartTag>
      </w:smartTag>
      <w:r w:rsidRPr="00DA0744">
        <w:rPr>
          <w:sz w:val="24"/>
          <w:szCs w:val="24"/>
        </w:rPr>
        <w:t xml:space="preserve">.  </w:t>
      </w:r>
      <w:proofErr w:type="spellStart"/>
      <w:r w:rsidRPr="00DA0744">
        <w:rPr>
          <w:sz w:val="24"/>
          <w:szCs w:val="24"/>
        </w:rPr>
        <w:t>Hydrobiologia</w:t>
      </w:r>
      <w:proofErr w:type="spellEnd"/>
      <w:r w:rsidR="001A4F08" w:rsidRPr="00DA0744">
        <w:rPr>
          <w:sz w:val="24"/>
          <w:szCs w:val="24"/>
        </w:rPr>
        <w:t xml:space="preserve"> </w:t>
      </w:r>
      <w:r w:rsidR="00E442E4" w:rsidRPr="00DA0744">
        <w:rPr>
          <w:sz w:val="24"/>
          <w:szCs w:val="24"/>
        </w:rPr>
        <w:t>569: 293-309</w:t>
      </w:r>
    </w:p>
    <w:p w:rsidR="00DA0744" w:rsidRPr="00DA0744" w:rsidRDefault="00DA0744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FB1B23" w:rsidRPr="00DA0744" w:rsidRDefault="00FB1B23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 xml:space="preserve">Gaiser, E.E., A. </w:t>
      </w:r>
      <w:proofErr w:type="spellStart"/>
      <w:r w:rsidRPr="00DA0744">
        <w:rPr>
          <w:sz w:val="24"/>
          <w:szCs w:val="24"/>
        </w:rPr>
        <w:t>Zafiris</w:t>
      </w:r>
      <w:proofErr w:type="spellEnd"/>
      <w:r w:rsidRPr="00DA0744">
        <w:rPr>
          <w:sz w:val="24"/>
          <w:szCs w:val="24"/>
        </w:rPr>
        <w:t>, P.L. Ruiz, F.A.C. Tobias, and M.S. Ross.</w:t>
      </w:r>
      <w:proofErr w:type="gramEnd"/>
      <w:r w:rsidRPr="00DA0744">
        <w:rPr>
          <w:sz w:val="24"/>
          <w:szCs w:val="24"/>
        </w:rPr>
        <w:t xml:space="preserve">  </w:t>
      </w:r>
      <w:r w:rsidR="001A4F08" w:rsidRPr="00DA0744">
        <w:rPr>
          <w:sz w:val="24"/>
          <w:szCs w:val="24"/>
        </w:rPr>
        <w:t>2006</w:t>
      </w:r>
      <w:r w:rsidR="006E703C" w:rsidRPr="00DA0744">
        <w:rPr>
          <w:sz w:val="24"/>
          <w:szCs w:val="24"/>
        </w:rPr>
        <w:t xml:space="preserve">. </w:t>
      </w:r>
      <w:r w:rsidRPr="00DA0744">
        <w:rPr>
          <w:sz w:val="24"/>
          <w:szCs w:val="24"/>
        </w:rPr>
        <w:t xml:space="preserve">Tracking rates of </w:t>
      </w:r>
      <w:proofErr w:type="spellStart"/>
      <w:r w:rsidRPr="00DA0744">
        <w:rPr>
          <w:sz w:val="24"/>
          <w:szCs w:val="24"/>
        </w:rPr>
        <w:t>ecotone</w:t>
      </w:r>
      <w:proofErr w:type="spellEnd"/>
      <w:r w:rsidRPr="00DA0744">
        <w:rPr>
          <w:sz w:val="24"/>
          <w:szCs w:val="24"/>
        </w:rPr>
        <w:t xml:space="preserve"> migration due to salt-water encroachment using fossil mollusks in coastal south </w:t>
      </w:r>
      <w:smartTag w:uri="urn:schemas-microsoft-com:office:smarttags" w:element="State">
        <w:smartTag w:uri="urn:schemas-microsoft-com:office:smarttags" w:element="place">
          <w:r w:rsidRPr="00DA0744">
            <w:rPr>
              <w:sz w:val="24"/>
              <w:szCs w:val="24"/>
            </w:rPr>
            <w:t>Florida</w:t>
          </w:r>
        </w:smartTag>
      </w:smartTag>
      <w:r w:rsidRPr="00DA0744">
        <w:rPr>
          <w:sz w:val="24"/>
          <w:szCs w:val="24"/>
        </w:rPr>
        <w:t xml:space="preserve">.  </w:t>
      </w:r>
      <w:proofErr w:type="spellStart"/>
      <w:r w:rsidRPr="00DA0744">
        <w:rPr>
          <w:sz w:val="24"/>
          <w:szCs w:val="24"/>
        </w:rPr>
        <w:t>Hydrobiologia</w:t>
      </w:r>
      <w:proofErr w:type="spellEnd"/>
      <w:r w:rsidR="001A4F08" w:rsidRPr="00DA0744">
        <w:rPr>
          <w:sz w:val="24"/>
          <w:szCs w:val="24"/>
        </w:rPr>
        <w:t xml:space="preserve"> 569: 237-257</w:t>
      </w:r>
    </w:p>
    <w:p w:rsidR="00FB1B23" w:rsidRPr="00DA0744" w:rsidRDefault="00FB1B23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6E703C" w:rsidRDefault="006E703C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>Leonard, L., A. Croft, D. Childers, S. Mitchell-</w:t>
      </w:r>
      <w:proofErr w:type="spellStart"/>
      <w:r w:rsidRPr="00DA0744">
        <w:rPr>
          <w:sz w:val="24"/>
          <w:szCs w:val="24"/>
        </w:rPr>
        <w:t>Bruker</w:t>
      </w:r>
      <w:proofErr w:type="spellEnd"/>
      <w:r w:rsidRPr="00DA0744">
        <w:rPr>
          <w:sz w:val="24"/>
          <w:szCs w:val="24"/>
        </w:rPr>
        <w:t>, H. Solo-Gabriele, and M.S. Ross.</w:t>
      </w:r>
      <w:proofErr w:type="gramEnd"/>
      <w:r w:rsidRPr="00DA0744">
        <w:rPr>
          <w:sz w:val="24"/>
          <w:szCs w:val="24"/>
        </w:rPr>
        <w:t xml:space="preserve">  </w:t>
      </w:r>
      <w:r w:rsidR="001A4F08" w:rsidRPr="00DA0744">
        <w:rPr>
          <w:sz w:val="24"/>
          <w:szCs w:val="24"/>
        </w:rPr>
        <w:t>2006</w:t>
      </w:r>
      <w:r w:rsidRPr="00DA0744">
        <w:rPr>
          <w:sz w:val="24"/>
          <w:szCs w:val="24"/>
        </w:rPr>
        <w:t xml:space="preserve">. Characteristics of surface flows in the Ridge and Slough landscape of </w:t>
      </w:r>
      <w:smartTag w:uri="urn:schemas-microsoft-com:office:smarttags" w:element="place">
        <w:smartTag w:uri="urn:schemas-microsoft-com:office:smarttags" w:element="PlaceName">
          <w:r w:rsidRPr="00DA0744">
            <w:rPr>
              <w:sz w:val="24"/>
              <w:szCs w:val="24"/>
            </w:rPr>
            <w:t>Everglades</w:t>
          </w:r>
        </w:smartTag>
        <w:r w:rsidRPr="00DA07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A0744">
            <w:rPr>
              <w:sz w:val="24"/>
              <w:szCs w:val="24"/>
            </w:rPr>
            <w:t>National Park</w:t>
          </w:r>
        </w:smartTag>
      </w:smartTag>
      <w:r w:rsidRPr="00DA0744">
        <w:rPr>
          <w:sz w:val="24"/>
          <w:szCs w:val="24"/>
        </w:rPr>
        <w:t xml:space="preserve">: implications for particulate transport.  </w:t>
      </w:r>
      <w:proofErr w:type="spellStart"/>
      <w:r w:rsidRPr="00DA0744">
        <w:rPr>
          <w:sz w:val="24"/>
          <w:szCs w:val="24"/>
        </w:rPr>
        <w:t>Hydrobiologia</w:t>
      </w:r>
      <w:proofErr w:type="spellEnd"/>
      <w:r w:rsidR="001A4F08" w:rsidRPr="00DA0744">
        <w:rPr>
          <w:sz w:val="24"/>
          <w:szCs w:val="24"/>
        </w:rPr>
        <w:t xml:space="preserve"> 569: 5-22</w:t>
      </w:r>
    </w:p>
    <w:p w:rsidR="007D592B" w:rsidRDefault="007D592B">
      <w:pPr>
        <w:widowControl/>
        <w:rPr>
          <w:b/>
          <w:szCs w:val="24"/>
        </w:rPr>
      </w:pPr>
    </w:p>
    <w:p w:rsidR="006B44CE" w:rsidRPr="00DA0744" w:rsidRDefault="009D359A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spellStart"/>
      <w:proofErr w:type="gramStart"/>
      <w:r w:rsidRPr="00DA0744">
        <w:rPr>
          <w:sz w:val="24"/>
          <w:szCs w:val="24"/>
        </w:rPr>
        <w:t>Chmura</w:t>
      </w:r>
      <w:proofErr w:type="spellEnd"/>
      <w:r w:rsidRPr="00DA0744">
        <w:rPr>
          <w:sz w:val="24"/>
          <w:szCs w:val="24"/>
        </w:rPr>
        <w:t xml:space="preserve">, </w:t>
      </w:r>
      <w:r w:rsidR="00C60F18" w:rsidRPr="00DA0744">
        <w:rPr>
          <w:sz w:val="24"/>
          <w:szCs w:val="24"/>
        </w:rPr>
        <w:t>G</w:t>
      </w:r>
      <w:r w:rsidRPr="00DA0744">
        <w:rPr>
          <w:sz w:val="24"/>
          <w:szCs w:val="24"/>
        </w:rPr>
        <w:t>.</w:t>
      </w:r>
      <w:r w:rsidR="00C60F18" w:rsidRPr="00DA0744">
        <w:rPr>
          <w:sz w:val="24"/>
          <w:szCs w:val="24"/>
        </w:rPr>
        <w:t>L</w:t>
      </w:r>
      <w:r w:rsidRPr="00DA0744">
        <w:rPr>
          <w:sz w:val="24"/>
          <w:szCs w:val="24"/>
        </w:rPr>
        <w:t>.,</w:t>
      </w:r>
      <w:r w:rsidR="006B44CE" w:rsidRPr="00DA0744">
        <w:rPr>
          <w:sz w:val="24"/>
          <w:szCs w:val="24"/>
        </w:rPr>
        <w:t xml:space="preserve"> P</w:t>
      </w:r>
      <w:r w:rsidRPr="00DA0744">
        <w:rPr>
          <w:sz w:val="24"/>
          <w:szCs w:val="24"/>
        </w:rPr>
        <w:t>.</w:t>
      </w:r>
      <w:r w:rsidR="006B44CE" w:rsidRPr="00DA0744">
        <w:rPr>
          <w:sz w:val="24"/>
          <w:szCs w:val="24"/>
        </w:rPr>
        <w:t>A</w:t>
      </w:r>
      <w:r w:rsidRPr="00DA0744">
        <w:rPr>
          <w:sz w:val="24"/>
          <w:szCs w:val="24"/>
        </w:rPr>
        <w:t>.</w:t>
      </w:r>
      <w:r w:rsidR="006B44CE" w:rsidRPr="00DA0744">
        <w:rPr>
          <w:sz w:val="24"/>
          <w:szCs w:val="24"/>
        </w:rPr>
        <w:t xml:space="preserve"> Stone </w:t>
      </w:r>
      <w:r w:rsidRPr="00DA0744">
        <w:rPr>
          <w:sz w:val="24"/>
          <w:szCs w:val="24"/>
        </w:rPr>
        <w:t>and</w:t>
      </w:r>
      <w:r w:rsidR="006B44CE" w:rsidRPr="00DA0744">
        <w:rPr>
          <w:sz w:val="24"/>
          <w:szCs w:val="24"/>
        </w:rPr>
        <w:t xml:space="preserve"> M</w:t>
      </w:r>
      <w:r w:rsidRPr="00DA0744">
        <w:rPr>
          <w:sz w:val="24"/>
          <w:szCs w:val="24"/>
        </w:rPr>
        <w:t>.</w:t>
      </w:r>
      <w:r w:rsidR="006B44CE" w:rsidRPr="00DA0744">
        <w:rPr>
          <w:sz w:val="24"/>
          <w:szCs w:val="24"/>
        </w:rPr>
        <w:t>S</w:t>
      </w:r>
      <w:r w:rsidRPr="00DA0744">
        <w:rPr>
          <w:sz w:val="24"/>
          <w:szCs w:val="24"/>
        </w:rPr>
        <w:t>.</w:t>
      </w:r>
      <w:r w:rsidR="006B44CE" w:rsidRPr="00DA0744">
        <w:rPr>
          <w:sz w:val="24"/>
          <w:szCs w:val="24"/>
        </w:rPr>
        <w:t xml:space="preserve"> Ross.</w:t>
      </w:r>
      <w:proofErr w:type="gramEnd"/>
      <w:r w:rsidR="006B44CE" w:rsidRPr="00DA0744">
        <w:rPr>
          <w:sz w:val="24"/>
          <w:szCs w:val="24"/>
        </w:rPr>
        <w:t xml:space="preserve">  </w:t>
      </w:r>
      <w:r w:rsidR="001A4F08" w:rsidRPr="00DA0744">
        <w:rPr>
          <w:sz w:val="24"/>
          <w:szCs w:val="24"/>
        </w:rPr>
        <w:t xml:space="preserve">2006. </w:t>
      </w:r>
      <w:r w:rsidR="006E703C" w:rsidRPr="00DA0744">
        <w:rPr>
          <w:sz w:val="24"/>
          <w:szCs w:val="24"/>
        </w:rPr>
        <w:t xml:space="preserve"> </w:t>
      </w:r>
      <w:r w:rsidR="006B44CE" w:rsidRPr="00DA0744">
        <w:rPr>
          <w:sz w:val="24"/>
          <w:szCs w:val="24"/>
        </w:rPr>
        <w:t xml:space="preserve">Non-pollen microfossils in </w:t>
      </w:r>
      <w:proofErr w:type="gramStart"/>
      <w:r w:rsidR="006B44CE" w:rsidRPr="00DA0744">
        <w:rPr>
          <w:sz w:val="24"/>
          <w:szCs w:val="24"/>
        </w:rPr>
        <w:t>Everglades</w:t>
      </w:r>
      <w:proofErr w:type="gramEnd"/>
      <w:r w:rsidR="006B44CE" w:rsidRPr="00DA0744">
        <w:rPr>
          <w:sz w:val="24"/>
          <w:szCs w:val="24"/>
        </w:rPr>
        <w:t xml:space="preserve"> sediments.  Review of </w:t>
      </w:r>
      <w:proofErr w:type="spellStart"/>
      <w:r w:rsidR="001A4F08" w:rsidRPr="00DA0744">
        <w:rPr>
          <w:sz w:val="24"/>
          <w:szCs w:val="24"/>
        </w:rPr>
        <w:t>Paleobotany</w:t>
      </w:r>
      <w:proofErr w:type="spellEnd"/>
      <w:r w:rsidR="001A4F08" w:rsidRPr="00DA0744">
        <w:rPr>
          <w:sz w:val="24"/>
          <w:szCs w:val="24"/>
        </w:rPr>
        <w:t xml:space="preserve"> and </w:t>
      </w:r>
      <w:proofErr w:type="spellStart"/>
      <w:r w:rsidR="001A4F08" w:rsidRPr="00DA0744">
        <w:rPr>
          <w:sz w:val="24"/>
          <w:szCs w:val="24"/>
        </w:rPr>
        <w:t>Palynology</w:t>
      </w:r>
      <w:proofErr w:type="spellEnd"/>
      <w:r w:rsidR="001A4F08" w:rsidRPr="00DA0744">
        <w:rPr>
          <w:sz w:val="24"/>
          <w:szCs w:val="24"/>
        </w:rPr>
        <w:t xml:space="preserve"> 141: 103-119</w:t>
      </w:r>
      <w:r w:rsidR="002E0B71" w:rsidRPr="00DA0744">
        <w:rPr>
          <w:sz w:val="24"/>
          <w:szCs w:val="24"/>
        </w:rPr>
        <w:t>.</w:t>
      </w:r>
    </w:p>
    <w:p w:rsidR="00A84EF4" w:rsidRDefault="00A84EF4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8C4D4A" w:rsidRPr="00DA0744" w:rsidRDefault="009D359A" w:rsidP="008C4D4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>Ross, M.S.,</w:t>
      </w:r>
      <w:r w:rsidR="00905570" w:rsidRPr="00DA0744">
        <w:rPr>
          <w:sz w:val="24"/>
          <w:szCs w:val="24"/>
        </w:rPr>
        <w:t xml:space="preserve"> P</w:t>
      </w:r>
      <w:r w:rsidRPr="00DA0744">
        <w:rPr>
          <w:sz w:val="24"/>
          <w:szCs w:val="24"/>
        </w:rPr>
        <w:t>.</w:t>
      </w:r>
      <w:r w:rsidR="00905570" w:rsidRPr="00DA0744">
        <w:rPr>
          <w:sz w:val="24"/>
          <w:szCs w:val="24"/>
        </w:rPr>
        <w:t>L</w:t>
      </w:r>
      <w:r w:rsidRPr="00DA0744">
        <w:rPr>
          <w:sz w:val="24"/>
          <w:szCs w:val="24"/>
        </w:rPr>
        <w:t>.</w:t>
      </w:r>
      <w:r w:rsidR="00905570" w:rsidRPr="00DA0744">
        <w:rPr>
          <w:sz w:val="24"/>
          <w:szCs w:val="24"/>
        </w:rPr>
        <w:t xml:space="preserve"> Ruiz, </w:t>
      </w:r>
      <w:r w:rsidRPr="00DA0744">
        <w:rPr>
          <w:sz w:val="24"/>
          <w:szCs w:val="24"/>
        </w:rPr>
        <w:t xml:space="preserve">J.P. </w:t>
      </w:r>
      <w:r w:rsidR="00905570" w:rsidRPr="00DA0744">
        <w:rPr>
          <w:sz w:val="24"/>
          <w:szCs w:val="24"/>
        </w:rPr>
        <w:t>Sah, D</w:t>
      </w:r>
      <w:r w:rsidRPr="00DA0744">
        <w:rPr>
          <w:sz w:val="24"/>
          <w:szCs w:val="24"/>
        </w:rPr>
        <w:t>.</w:t>
      </w:r>
      <w:r w:rsidR="00905570" w:rsidRPr="00DA0744">
        <w:rPr>
          <w:sz w:val="24"/>
          <w:szCs w:val="24"/>
        </w:rPr>
        <w:t>L</w:t>
      </w:r>
      <w:r w:rsidRPr="00DA0744">
        <w:rPr>
          <w:sz w:val="24"/>
          <w:szCs w:val="24"/>
        </w:rPr>
        <w:t>.</w:t>
      </w:r>
      <w:r w:rsidR="00905570" w:rsidRPr="00DA0744">
        <w:rPr>
          <w:sz w:val="24"/>
          <w:szCs w:val="24"/>
        </w:rPr>
        <w:t xml:space="preserve"> Reed, J</w:t>
      </w:r>
      <w:r w:rsidRPr="00DA0744">
        <w:rPr>
          <w:sz w:val="24"/>
          <w:szCs w:val="24"/>
        </w:rPr>
        <w:t>.</w:t>
      </w:r>
      <w:r w:rsidR="00905570" w:rsidRPr="00DA0744">
        <w:rPr>
          <w:sz w:val="24"/>
          <w:szCs w:val="24"/>
        </w:rPr>
        <w:t xml:space="preserve"> Walters, and J</w:t>
      </w:r>
      <w:r w:rsidRPr="00DA0744">
        <w:rPr>
          <w:sz w:val="24"/>
          <w:szCs w:val="24"/>
        </w:rPr>
        <w:t>.</w:t>
      </w:r>
      <w:r w:rsidR="00905570" w:rsidRPr="00DA0744">
        <w:rPr>
          <w:sz w:val="24"/>
          <w:szCs w:val="24"/>
        </w:rPr>
        <w:t>F</w:t>
      </w:r>
      <w:r w:rsidRPr="00DA0744">
        <w:rPr>
          <w:sz w:val="24"/>
          <w:szCs w:val="24"/>
        </w:rPr>
        <w:t>.</w:t>
      </w:r>
      <w:r w:rsidR="00905570" w:rsidRPr="00DA0744">
        <w:rPr>
          <w:sz w:val="24"/>
          <w:szCs w:val="24"/>
        </w:rPr>
        <w:t xml:space="preserve"> Meeder.</w:t>
      </w:r>
      <w:proofErr w:type="gramEnd"/>
      <w:r w:rsidR="00905570" w:rsidRPr="00DA0744">
        <w:rPr>
          <w:sz w:val="24"/>
          <w:szCs w:val="24"/>
        </w:rPr>
        <w:t xml:space="preserve">  </w:t>
      </w:r>
      <w:r w:rsidR="00167B20" w:rsidRPr="00DA0744">
        <w:rPr>
          <w:sz w:val="24"/>
          <w:szCs w:val="24"/>
        </w:rPr>
        <w:t xml:space="preserve">2006.  </w:t>
      </w:r>
      <w:r w:rsidR="008C4D4A" w:rsidRPr="00DA0744">
        <w:rPr>
          <w:sz w:val="24"/>
          <w:szCs w:val="24"/>
        </w:rPr>
        <w:t xml:space="preserve">Early stand development following disturbance along a mangrove forest productivity gradient in </w:t>
      </w:r>
      <w:smartTag w:uri="urn:schemas-microsoft-com:office:smarttags" w:element="place">
        <w:r w:rsidR="008C4D4A" w:rsidRPr="00DA0744">
          <w:rPr>
            <w:sz w:val="24"/>
            <w:szCs w:val="24"/>
          </w:rPr>
          <w:t>South Florida</w:t>
        </w:r>
      </w:smartTag>
      <w:r w:rsidR="008C4D4A" w:rsidRPr="00DA0744">
        <w:rPr>
          <w:sz w:val="24"/>
          <w:szCs w:val="24"/>
        </w:rPr>
        <w:t xml:space="preserve">.  </w:t>
      </w:r>
      <w:r w:rsidR="006B44CE" w:rsidRPr="00DA0744">
        <w:rPr>
          <w:sz w:val="24"/>
          <w:szCs w:val="24"/>
        </w:rPr>
        <w:t xml:space="preserve">Plant </w:t>
      </w:r>
      <w:r w:rsidR="008C4D4A" w:rsidRPr="00DA0744">
        <w:rPr>
          <w:sz w:val="24"/>
          <w:szCs w:val="24"/>
        </w:rPr>
        <w:t>Ecology</w:t>
      </w:r>
      <w:r w:rsidR="00167B20" w:rsidRPr="00DA0744">
        <w:rPr>
          <w:sz w:val="24"/>
          <w:szCs w:val="24"/>
        </w:rPr>
        <w:t xml:space="preserve"> </w:t>
      </w:r>
      <w:r w:rsidR="00CB2E14" w:rsidRPr="00DA0744">
        <w:rPr>
          <w:sz w:val="24"/>
          <w:szCs w:val="24"/>
        </w:rPr>
        <w:t>185 (2): 283-297</w:t>
      </w:r>
      <w:r w:rsidR="000B6E21" w:rsidRPr="00DA0744">
        <w:rPr>
          <w:sz w:val="24"/>
          <w:szCs w:val="24"/>
        </w:rPr>
        <w:t>.</w:t>
      </w:r>
    </w:p>
    <w:p w:rsidR="00A84EF4" w:rsidRDefault="00A84EF4" w:rsidP="00C34B64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C34B64" w:rsidRPr="00DA0744" w:rsidRDefault="00C34B64" w:rsidP="00C34B64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spellStart"/>
      <w:r w:rsidRPr="00DA0744">
        <w:rPr>
          <w:sz w:val="24"/>
          <w:szCs w:val="24"/>
        </w:rPr>
        <w:t>Simard</w:t>
      </w:r>
      <w:proofErr w:type="spellEnd"/>
      <w:r w:rsidRPr="00DA0744">
        <w:rPr>
          <w:sz w:val="24"/>
          <w:szCs w:val="24"/>
        </w:rPr>
        <w:t xml:space="preserve">, M., V. </w:t>
      </w:r>
      <w:proofErr w:type="spellStart"/>
      <w:r w:rsidRPr="00DA0744">
        <w:rPr>
          <w:sz w:val="24"/>
          <w:szCs w:val="24"/>
        </w:rPr>
        <w:t>Monroy</w:t>
      </w:r>
      <w:proofErr w:type="spellEnd"/>
      <w:r w:rsidRPr="00DA0744">
        <w:rPr>
          <w:sz w:val="24"/>
          <w:szCs w:val="24"/>
        </w:rPr>
        <w:t xml:space="preserve">-Rivera, K. Zhang, M. Ross, P. Ruiz, R. </w:t>
      </w:r>
      <w:proofErr w:type="spellStart"/>
      <w:r w:rsidRPr="00DA0744">
        <w:rPr>
          <w:sz w:val="24"/>
          <w:szCs w:val="24"/>
        </w:rPr>
        <w:t>Twilley</w:t>
      </w:r>
      <w:proofErr w:type="spellEnd"/>
      <w:r w:rsidRPr="00DA0744">
        <w:rPr>
          <w:sz w:val="24"/>
          <w:szCs w:val="24"/>
        </w:rPr>
        <w:t xml:space="preserve">, E. Rodriguez and E. Castaneda. 2006.  Mapping height and biomass of mangrove forests in the </w:t>
      </w:r>
      <w:smartTag w:uri="urn:schemas-microsoft-com:office:smarttags" w:element="place">
        <w:smartTag w:uri="urn:schemas-microsoft-com:office:smarttags" w:element="PlaceName">
          <w:r w:rsidRPr="00DA0744">
            <w:rPr>
              <w:sz w:val="24"/>
              <w:szCs w:val="24"/>
            </w:rPr>
            <w:t>Everglades</w:t>
          </w:r>
        </w:smartTag>
        <w:r w:rsidRPr="00DA07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DA0744">
            <w:rPr>
              <w:sz w:val="24"/>
              <w:szCs w:val="24"/>
            </w:rPr>
            <w:t>National Park</w:t>
          </w:r>
        </w:smartTag>
      </w:smartTag>
      <w:r w:rsidRPr="00DA0744">
        <w:rPr>
          <w:sz w:val="24"/>
          <w:szCs w:val="24"/>
        </w:rPr>
        <w:t xml:space="preserve"> with SRTM elevation data.  Photogrammetric Engineering and Remote Sensing 72 (3): 299-311.  </w:t>
      </w:r>
    </w:p>
    <w:p w:rsidR="00C34B64" w:rsidRPr="00DA0744" w:rsidRDefault="00C34B64" w:rsidP="00C34B64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DC7081" w:rsidRPr="00DA0744" w:rsidRDefault="009D359A" w:rsidP="00DC7081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>Liu, H.</w:t>
      </w:r>
      <w:r w:rsidR="00DC7081" w:rsidRPr="00DA0744">
        <w:rPr>
          <w:sz w:val="24"/>
          <w:szCs w:val="24"/>
        </w:rPr>
        <w:t>, E</w:t>
      </w:r>
      <w:r w:rsidRPr="00DA0744">
        <w:rPr>
          <w:sz w:val="24"/>
          <w:szCs w:val="24"/>
        </w:rPr>
        <w:t>.</w:t>
      </w:r>
      <w:r w:rsidR="00DC7081" w:rsidRPr="00DA0744">
        <w:rPr>
          <w:sz w:val="24"/>
          <w:szCs w:val="24"/>
        </w:rPr>
        <w:t>S</w:t>
      </w:r>
      <w:r w:rsidRPr="00DA0744">
        <w:rPr>
          <w:sz w:val="24"/>
          <w:szCs w:val="24"/>
        </w:rPr>
        <w:t>.</w:t>
      </w:r>
      <w:r w:rsidR="00DC7081" w:rsidRPr="00DA0744">
        <w:rPr>
          <w:sz w:val="24"/>
          <w:szCs w:val="24"/>
        </w:rPr>
        <w:t xml:space="preserve"> Menges, J</w:t>
      </w:r>
      <w:r w:rsidRPr="00DA0744">
        <w:rPr>
          <w:sz w:val="24"/>
          <w:szCs w:val="24"/>
        </w:rPr>
        <w:t>.</w:t>
      </w:r>
      <w:r w:rsidR="00DC7081" w:rsidRPr="00DA0744">
        <w:rPr>
          <w:sz w:val="24"/>
          <w:szCs w:val="24"/>
        </w:rPr>
        <w:t>R</w:t>
      </w:r>
      <w:r w:rsidRPr="00DA0744">
        <w:rPr>
          <w:sz w:val="24"/>
          <w:szCs w:val="24"/>
        </w:rPr>
        <w:t>.</w:t>
      </w:r>
      <w:r w:rsidR="00DC7081" w:rsidRPr="00DA0744">
        <w:rPr>
          <w:sz w:val="24"/>
          <w:szCs w:val="24"/>
        </w:rPr>
        <w:t xml:space="preserve"> Snyder, S</w:t>
      </w:r>
      <w:r w:rsidRPr="00DA0744">
        <w:rPr>
          <w:sz w:val="24"/>
          <w:szCs w:val="24"/>
        </w:rPr>
        <w:t>.</w:t>
      </w:r>
      <w:r w:rsidR="00DC7081" w:rsidRPr="00DA0744">
        <w:rPr>
          <w:sz w:val="24"/>
          <w:szCs w:val="24"/>
        </w:rPr>
        <w:t xml:space="preserve"> Koptur, and M</w:t>
      </w:r>
      <w:r w:rsidRPr="00DA0744">
        <w:rPr>
          <w:sz w:val="24"/>
          <w:szCs w:val="24"/>
        </w:rPr>
        <w:t>.</w:t>
      </w:r>
      <w:r w:rsidR="00DC7081" w:rsidRPr="00DA0744">
        <w:rPr>
          <w:sz w:val="24"/>
          <w:szCs w:val="24"/>
        </w:rPr>
        <w:t>S</w:t>
      </w:r>
      <w:r w:rsidRPr="00DA0744">
        <w:rPr>
          <w:sz w:val="24"/>
          <w:szCs w:val="24"/>
        </w:rPr>
        <w:t>.</w:t>
      </w:r>
      <w:r w:rsidR="00DC7081" w:rsidRPr="00DA0744">
        <w:rPr>
          <w:sz w:val="24"/>
          <w:szCs w:val="24"/>
        </w:rPr>
        <w:t xml:space="preserve"> Ross.</w:t>
      </w:r>
      <w:proofErr w:type="gramEnd"/>
      <w:r w:rsidR="00DC7081" w:rsidRPr="00DA0744">
        <w:rPr>
          <w:sz w:val="24"/>
          <w:szCs w:val="24"/>
        </w:rPr>
        <w:t xml:space="preserve">  2005. Effects of fire intensity on vital rates of an endemic herb of the </w:t>
      </w:r>
      <w:smartTag w:uri="urn:schemas-microsoft-com:office:smarttags" w:element="place">
        <w:r w:rsidR="00DC7081" w:rsidRPr="00DA0744">
          <w:rPr>
            <w:sz w:val="24"/>
            <w:szCs w:val="24"/>
          </w:rPr>
          <w:t>Florida Keys</w:t>
        </w:r>
      </w:smartTag>
      <w:r w:rsidR="00DC7081" w:rsidRPr="00DA0744">
        <w:rPr>
          <w:sz w:val="24"/>
          <w:szCs w:val="24"/>
        </w:rPr>
        <w:t xml:space="preserve">.  </w:t>
      </w:r>
      <w:proofErr w:type="gramStart"/>
      <w:r w:rsidR="00DC7081" w:rsidRPr="00DA0744">
        <w:rPr>
          <w:sz w:val="24"/>
          <w:szCs w:val="24"/>
        </w:rPr>
        <w:t>Natural Areas Journal.</w:t>
      </w:r>
      <w:proofErr w:type="gramEnd"/>
      <w:r w:rsidR="00DC7081" w:rsidRPr="00DA0744">
        <w:rPr>
          <w:sz w:val="24"/>
          <w:szCs w:val="24"/>
        </w:rPr>
        <w:t xml:space="preserve"> 25: 71-76.  </w:t>
      </w:r>
    </w:p>
    <w:p w:rsidR="001404BA" w:rsidRPr="00DA0744" w:rsidRDefault="009D359A" w:rsidP="00DE1908">
      <w:pPr>
        <w:spacing w:before="100" w:beforeAutospacing="1" w:after="100" w:afterAutospacing="1"/>
        <w:ind w:left="360" w:hanging="360"/>
        <w:rPr>
          <w:snapToGrid/>
          <w:szCs w:val="24"/>
        </w:rPr>
      </w:pPr>
      <w:proofErr w:type="gramStart"/>
      <w:r w:rsidRPr="00DA0744">
        <w:rPr>
          <w:szCs w:val="24"/>
        </w:rPr>
        <w:t xml:space="preserve">Sah, </w:t>
      </w:r>
      <w:r w:rsidR="00905570" w:rsidRPr="00DA0744">
        <w:rPr>
          <w:szCs w:val="24"/>
        </w:rPr>
        <w:t>J</w:t>
      </w:r>
      <w:r w:rsidRPr="00DA0744">
        <w:rPr>
          <w:szCs w:val="24"/>
        </w:rPr>
        <w:t>.</w:t>
      </w:r>
      <w:r w:rsidR="00905570" w:rsidRPr="00DA0744">
        <w:rPr>
          <w:szCs w:val="24"/>
        </w:rPr>
        <w:t>P</w:t>
      </w:r>
      <w:r w:rsidRPr="00DA0744">
        <w:rPr>
          <w:szCs w:val="24"/>
        </w:rPr>
        <w:t>.</w:t>
      </w:r>
      <w:r w:rsidR="00905570" w:rsidRPr="00DA0744">
        <w:rPr>
          <w:szCs w:val="24"/>
        </w:rPr>
        <w:t>, M.S. Ross, S. Koptur, and J.R. Snyder.</w:t>
      </w:r>
      <w:proofErr w:type="gramEnd"/>
      <w:r w:rsidR="00905570" w:rsidRPr="00DA0744">
        <w:rPr>
          <w:szCs w:val="24"/>
        </w:rPr>
        <w:t xml:space="preserve">  </w:t>
      </w:r>
      <w:r w:rsidR="001404BA" w:rsidRPr="00DA0744">
        <w:rPr>
          <w:szCs w:val="24"/>
        </w:rPr>
        <w:t xml:space="preserve">2004.  </w:t>
      </w:r>
      <w:r w:rsidR="000D77C1" w:rsidRPr="00DA0744">
        <w:rPr>
          <w:szCs w:val="24"/>
        </w:rPr>
        <w:t xml:space="preserve">Estimating biomass of broadleaved woody plants in the understory of </w:t>
      </w:r>
      <w:smartTag w:uri="urn:schemas-microsoft-com:office:smarttags" w:element="place">
        <w:r w:rsidR="000D77C1" w:rsidRPr="00DA0744">
          <w:rPr>
            <w:szCs w:val="24"/>
          </w:rPr>
          <w:t>Florida Keys</w:t>
        </w:r>
      </w:smartTag>
      <w:r w:rsidR="000D77C1" w:rsidRPr="00DA0744">
        <w:rPr>
          <w:szCs w:val="24"/>
        </w:rPr>
        <w:t xml:space="preserve"> pine forests.  </w:t>
      </w:r>
      <w:smartTag w:uri="urn:schemas-microsoft-com:office:smarttags" w:element="place">
        <w:r w:rsidR="000D77C1" w:rsidRPr="00DA0744">
          <w:rPr>
            <w:szCs w:val="24"/>
          </w:rPr>
          <w:t>Forest</w:t>
        </w:r>
      </w:smartTag>
      <w:r w:rsidR="000D77C1" w:rsidRPr="00DA0744">
        <w:rPr>
          <w:szCs w:val="24"/>
        </w:rPr>
        <w:t xml:space="preserve"> Ecology and Management </w:t>
      </w:r>
      <w:r w:rsidR="001404BA" w:rsidRPr="00DA0744">
        <w:rPr>
          <w:snapToGrid/>
          <w:szCs w:val="24"/>
        </w:rPr>
        <w:t>203: 319-329.</w:t>
      </w:r>
      <w:r w:rsidR="00DC7081" w:rsidRPr="00DA0744">
        <w:rPr>
          <w:snapToGrid/>
          <w:szCs w:val="24"/>
        </w:rPr>
        <w:t xml:space="preserve">  </w:t>
      </w:r>
    </w:p>
    <w:p w:rsidR="000D77C1" w:rsidRPr="00DA0744" w:rsidRDefault="009D359A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 xml:space="preserve">Ross, </w:t>
      </w:r>
      <w:r w:rsidR="00905570" w:rsidRPr="00DA0744">
        <w:rPr>
          <w:sz w:val="24"/>
          <w:szCs w:val="24"/>
        </w:rPr>
        <w:t xml:space="preserve">M.S., D.L. Reed, J.P. Sah, P.L. Ruiz, and M.T. </w:t>
      </w:r>
      <w:proofErr w:type="spellStart"/>
      <w:r w:rsidR="00905570" w:rsidRPr="00DA0744">
        <w:rPr>
          <w:sz w:val="24"/>
          <w:szCs w:val="24"/>
        </w:rPr>
        <w:t>Lewin</w:t>
      </w:r>
      <w:proofErr w:type="spellEnd"/>
      <w:r w:rsidR="00905570" w:rsidRPr="00DA0744">
        <w:rPr>
          <w:sz w:val="24"/>
          <w:szCs w:val="24"/>
        </w:rPr>
        <w:t>.</w:t>
      </w:r>
      <w:proofErr w:type="gramEnd"/>
      <w:r w:rsidR="00905570" w:rsidRPr="00DA0744">
        <w:rPr>
          <w:sz w:val="24"/>
          <w:szCs w:val="24"/>
        </w:rPr>
        <w:t xml:space="preserve"> </w:t>
      </w:r>
      <w:r w:rsidR="00DC7081" w:rsidRPr="00DA0744">
        <w:rPr>
          <w:sz w:val="24"/>
          <w:szCs w:val="24"/>
        </w:rPr>
        <w:t xml:space="preserve">2003. </w:t>
      </w:r>
      <w:proofErr w:type="spellStart"/>
      <w:r w:rsidR="000D77C1" w:rsidRPr="00DA0744">
        <w:rPr>
          <w:sz w:val="24"/>
          <w:szCs w:val="24"/>
        </w:rPr>
        <w:t>Vegetation</w:t>
      </w:r>
      <w:proofErr w:type="gramStart"/>
      <w:r w:rsidR="000D77C1" w:rsidRPr="00DA0744">
        <w:rPr>
          <w:sz w:val="24"/>
          <w:szCs w:val="24"/>
        </w:rPr>
        <w:t>:environment</w:t>
      </w:r>
      <w:proofErr w:type="spellEnd"/>
      <w:proofErr w:type="gramEnd"/>
      <w:r w:rsidR="000D77C1" w:rsidRPr="00DA0744">
        <w:rPr>
          <w:sz w:val="24"/>
          <w:szCs w:val="24"/>
        </w:rPr>
        <w:t xml:space="preserve"> relationships and water management in Shark Slough, </w:t>
      </w:r>
      <w:smartTag w:uri="urn:schemas-microsoft-com:office:smarttags" w:element="place">
        <w:smartTag w:uri="urn:schemas-microsoft-com:office:smarttags" w:element="PlaceName">
          <w:r w:rsidR="000D77C1" w:rsidRPr="00DA0744">
            <w:rPr>
              <w:sz w:val="24"/>
              <w:szCs w:val="24"/>
            </w:rPr>
            <w:t>Everglades</w:t>
          </w:r>
        </w:smartTag>
        <w:r w:rsidR="000D77C1" w:rsidRPr="00DA07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0D77C1" w:rsidRPr="00DA0744">
            <w:rPr>
              <w:sz w:val="24"/>
              <w:szCs w:val="24"/>
            </w:rPr>
            <w:t>National Park</w:t>
          </w:r>
        </w:smartTag>
      </w:smartTag>
      <w:r w:rsidR="000D77C1" w:rsidRPr="00DA0744">
        <w:rPr>
          <w:sz w:val="24"/>
          <w:szCs w:val="24"/>
        </w:rPr>
        <w:t>.  Wetlands Ecology and Management 11: 291-303.</w:t>
      </w:r>
    </w:p>
    <w:p w:rsidR="00AA49AB" w:rsidRDefault="00AA49AB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CE60EC" w:rsidRDefault="00CE60EC" w:rsidP="00CE60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  <w:r w:rsidRPr="009E0F13">
        <w:rPr>
          <w:b/>
          <w:szCs w:val="24"/>
        </w:rPr>
        <w:lastRenderedPageBreak/>
        <w:t>Peer-reviewed publications (continued)</w:t>
      </w:r>
    </w:p>
    <w:p w:rsidR="00CE60EC" w:rsidRDefault="00CE60EC" w:rsidP="00CE60EC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0D77C1" w:rsidRPr="00DA0744" w:rsidRDefault="00905570">
      <w:pPr>
        <w:pStyle w:val="BodyTextIndent2"/>
        <w:tabs>
          <w:tab w:val="left" w:pos="0"/>
        </w:tabs>
        <w:spacing w:line="240" w:lineRule="auto"/>
        <w:rPr>
          <w:bCs/>
          <w:sz w:val="24"/>
          <w:szCs w:val="24"/>
        </w:rPr>
      </w:pPr>
      <w:proofErr w:type="gramStart"/>
      <w:r w:rsidRPr="00DA0744">
        <w:rPr>
          <w:bCs/>
          <w:sz w:val="24"/>
          <w:szCs w:val="24"/>
        </w:rPr>
        <w:t xml:space="preserve">Lockwood, </w:t>
      </w:r>
      <w:r w:rsidR="009D359A" w:rsidRPr="00DA0744">
        <w:rPr>
          <w:bCs/>
          <w:sz w:val="24"/>
          <w:szCs w:val="24"/>
        </w:rPr>
        <w:t xml:space="preserve">J.L., </w:t>
      </w:r>
      <w:r w:rsidRPr="00DA0744">
        <w:rPr>
          <w:bCs/>
          <w:sz w:val="24"/>
          <w:szCs w:val="24"/>
        </w:rPr>
        <w:t>M.S. Ross, and J.P. Sah.</w:t>
      </w:r>
      <w:proofErr w:type="gramEnd"/>
      <w:r w:rsidRPr="00DA0744">
        <w:rPr>
          <w:bCs/>
          <w:sz w:val="24"/>
          <w:szCs w:val="24"/>
        </w:rPr>
        <w:t xml:space="preserve">  </w:t>
      </w:r>
      <w:r w:rsidR="00DC7081" w:rsidRPr="00DA0744">
        <w:rPr>
          <w:bCs/>
          <w:sz w:val="24"/>
          <w:szCs w:val="24"/>
        </w:rPr>
        <w:t xml:space="preserve">2003.  </w:t>
      </w:r>
      <w:r w:rsidR="000D77C1" w:rsidRPr="00DA0744">
        <w:rPr>
          <w:bCs/>
          <w:sz w:val="24"/>
          <w:szCs w:val="24"/>
        </w:rPr>
        <w:t xml:space="preserve">Smoke on the water: the interplay of fire and water flow on </w:t>
      </w:r>
      <w:proofErr w:type="gramStart"/>
      <w:r w:rsidR="000D77C1" w:rsidRPr="00DA0744">
        <w:rPr>
          <w:bCs/>
          <w:sz w:val="24"/>
          <w:szCs w:val="24"/>
        </w:rPr>
        <w:t>Everglades</w:t>
      </w:r>
      <w:proofErr w:type="gramEnd"/>
      <w:r w:rsidR="000D77C1" w:rsidRPr="00DA0744">
        <w:rPr>
          <w:bCs/>
          <w:sz w:val="24"/>
          <w:szCs w:val="24"/>
        </w:rPr>
        <w:t xml:space="preserve"> restoration.  Frontiers in Ecology and Environment 1(9): 462-468. </w:t>
      </w:r>
    </w:p>
    <w:p w:rsidR="004A0B79" w:rsidRDefault="004A0B79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0D77C1" w:rsidRPr="00DA0744" w:rsidRDefault="00905570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 xml:space="preserve">Ross, </w:t>
      </w:r>
      <w:r w:rsidR="009D359A" w:rsidRPr="00DA0744">
        <w:rPr>
          <w:sz w:val="24"/>
          <w:szCs w:val="24"/>
        </w:rPr>
        <w:t xml:space="preserve">M.S., </w:t>
      </w:r>
      <w:r w:rsidRPr="00DA0744">
        <w:rPr>
          <w:sz w:val="24"/>
          <w:szCs w:val="24"/>
        </w:rPr>
        <w:t xml:space="preserve">C.L. </w:t>
      </w:r>
      <w:proofErr w:type="spellStart"/>
      <w:r w:rsidRPr="00DA0744">
        <w:rPr>
          <w:sz w:val="24"/>
          <w:szCs w:val="24"/>
        </w:rPr>
        <w:t>Coultas</w:t>
      </w:r>
      <w:proofErr w:type="spellEnd"/>
      <w:r w:rsidRPr="00DA0744">
        <w:rPr>
          <w:sz w:val="24"/>
          <w:szCs w:val="24"/>
        </w:rPr>
        <w:t>, and Y.P. Hsieh.</w:t>
      </w:r>
      <w:proofErr w:type="gramEnd"/>
      <w:r w:rsidRPr="00DA0744">
        <w:rPr>
          <w:sz w:val="24"/>
          <w:szCs w:val="24"/>
        </w:rPr>
        <w:t xml:space="preserve">  </w:t>
      </w:r>
      <w:r w:rsidR="00C60F18" w:rsidRPr="00DA0744">
        <w:rPr>
          <w:sz w:val="24"/>
          <w:szCs w:val="24"/>
        </w:rPr>
        <w:t xml:space="preserve">2003.  </w:t>
      </w:r>
      <w:r w:rsidR="000D77C1" w:rsidRPr="00DA0744">
        <w:rPr>
          <w:bCs/>
          <w:sz w:val="24"/>
          <w:szCs w:val="24"/>
        </w:rPr>
        <w:t xml:space="preserve">Soil-productivity relationships and organic matter turnover in dry tropical forests of the </w:t>
      </w:r>
      <w:smartTag w:uri="urn:schemas-microsoft-com:office:smarttags" w:element="place">
        <w:r w:rsidR="000D77C1" w:rsidRPr="00DA0744">
          <w:rPr>
            <w:bCs/>
            <w:sz w:val="24"/>
            <w:szCs w:val="24"/>
          </w:rPr>
          <w:t>Florida Keys</w:t>
        </w:r>
      </w:smartTag>
      <w:r w:rsidR="000D77C1" w:rsidRPr="00DA0744">
        <w:rPr>
          <w:sz w:val="24"/>
          <w:szCs w:val="24"/>
        </w:rPr>
        <w:t>.  Plant and Soil 253 (2): 479-492.</w:t>
      </w:r>
    </w:p>
    <w:p w:rsidR="002551A5" w:rsidRDefault="002551A5" w:rsidP="002551A5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Ross, </w:t>
      </w:r>
      <w:r w:rsidR="00FB1B23" w:rsidRPr="00DA0744">
        <w:rPr>
          <w:szCs w:val="24"/>
        </w:rPr>
        <w:t xml:space="preserve">M.S., </w:t>
      </w:r>
      <w:r w:rsidRPr="00DA0744">
        <w:rPr>
          <w:szCs w:val="24"/>
        </w:rPr>
        <w:t>M. Carrington, L.J. Flynn, and P.L. Ruiz.</w:t>
      </w:r>
      <w:proofErr w:type="gramEnd"/>
      <w:r w:rsidRPr="00DA0744">
        <w:rPr>
          <w:szCs w:val="24"/>
        </w:rPr>
        <w:t xml:space="preserve">  </w:t>
      </w:r>
      <w:r w:rsidR="00C60F18" w:rsidRPr="00DA0744">
        <w:rPr>
          <w:szCs w:val="24"/>
        </w:rPr>
        <w:t xml:space="preserve">2001.  </w:t>
      </w:r>
      <w:r w:rsidR="000D77C1" w:rsidRPr="00DA0744">
        <w:rPr>
          <w:szCs w:val="24"/>
        </w:rPr>
        <w:t xml:space="preserve">Forest succession in tropical hardwood hammocks of the </w:t>
      </w:r>
      <w:smartTag w:uri="urn:schemas-microsoft-com:office:smarttags" w:element="place">
        <w:r w:rsidR="000D77C1" w:rsidRPr="00DA0744">
          <w:rPr>
            <w:szCs w:val="24"/>
          </w:rPr>
          <w:t>Florida Keys</w:t>
        </w:r>
      </w:smartTag>
      <w:r w:rsidR="000D77C1" w:rsidRPr="00DA0744">
        <w:rPr>
          <w:szCs w:val="24"/>
        </w:rPr>
        <w:t xml:space="preserve">: effects of direct mortality from Hurricane Andrew.  </w:t>
      </w:r>
      <w:proofErr w:type="spellStart"/>
      <w:r w:rsidR="000D77C1" w:rsidRPr="00DA0744">
        <w:rPr>
          <w:szCs w:val="24"/>
        </w:rPr>
        <w:t>Biotropica</w:t>
      </w:r>
      <w:proofErr w:type="spellEnd"/>
      <w:r w:rsidR="000D77C1" w:rsidRPr="00DA0744">
        <w:rPr>
          <w:szCs w:val="24"/>
        </w:rPr>
        <w:t xml:space="preserve"> 33 (1): 23-33.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Ross, </w:t>
      </w:r>
      <w:r w:rsidR="00FB1B23" w:rsidRPr="00DA0744">
        <w:rPr>
          <w:szCs w:val="24"/>
        </w:rPr>
        <w:t xml:space="preserve">M.S., </w:t>
      </w:r>
      <w:r w:rsidRPr="00DA0744">
        <w:rPr>
          <w:szCs w:val="24"/>
        </w:rPr>
        <w:t xml:space="preserve">P.L. Ruiz, G.J. </w:t>
      </w:r>
      <w:proofErr w:type="spellStart"/>
      <w:r w:rsidRPr="00DA0744">
        <w:rPr>
          <w:szCs w:val="24"/>
        </w:rPr>
        <w:t>Telesnicki</w:t>
      </w:r>
      <w:proofErr w:type="spellEnd"/>
      <w:r w:rsidRPr="00DA0744">
        <w:rPr>
          <w:szCs w:val="24"/>
        </w:rPr>
        <w:t>, and J.F. Meeder.</w:t>
      </w:r>
      <w:proofErr w:type="gramEnd"/>
      <w:r w:rsidRPr="00DA0744">
        <w:rPr>
          <w:szCs w:val="24"/>
        </w:rPr>
        <w:t xml:space="preserve">  </w:t>
      </w:r>
      <w:r w:rsidR="00C60F18" w:rsidRPr="00DA0744">
        <w:rPr>
          <w:szCs w:val="24"/>
        </w:rPr>
        <w:t xml:space="preserve">2001. </w:t>
      </w:r>
      <w:r w:rsidR="000D77C1" w:rsidRPr="00DA0744">
        <w:rPr>
          <w:szCs w:val="24"/>
        </w:rPr>
        <w:t xml:space="preserve">Estimating aboveground biomass and production in mangrove communities of </w:t>
      </w:r>
      <w:smartTag w:uri="urn:schemas-microsoft-com:office:smarttags" w:element="City">
        <w:r w:rsidR="000D77C1" w:rsidRPr="00DA0744">
          <w:rPr>
            <w:szCs w:val="24"/>
          </w:rPr>
          <w:t>Biscayne National Park</w:t>
        </w:r>
      </w:smartTag>
      <w:r w:rsidR="000D77C1" w:rsidRPr="00DA0744">
        <w:rPr>
          <w:szCs w:val="24"/>
        </w:rPr>
        <w:t xml:space="preserve">, </w:t>
      </w:r>
      <w:smartTag w:uri="urn:schemas-microsoft-com:office:smarttags" w:element="State">
        <w:r w:rsidR="000D77C1" w:rsidRPr="00DA0744">
          <w:rPr>
            <w:szCs w:val="24"/>
          </w:rPr>
          <w:t>Florida</w:t>
        </w:r>
      </w:smartTag>
      <w:r w:rsidR="000D77C1" w:rsidRPr="00DA0744">
        <w:rPr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0D77C1" w:rsidRPr="00DA0744">
            <w:rPr>
              <w:szCs w:val="24"/>
            </w:rPr>
            <w:t>USA</w:t>
          </w:r>
        </w:smartTag>
      </w:smartTag>
      <w:r w:rsidR="000D77C1" w:rsidRPr="00DA0744">
        <w:rPr>
          <w:szCs w:val="24"/>
        </w:rPr>
        <w:t xml:space="preserve">).  </w:t>
      </w:r>
      <w:proofErr w:type="gramStart"/>
      <w:r w:rsidR="000D77C1" w:rsidRPr="00DA0744">
        <w:rPr>
          <w:szCs w:val="24"/>
        </w:rPr>
        <w:t>Wetlands Ecology and Management.</w:t>
      </w:r>
      <w:proofErr w:type="gramEnd"/>
      <w:r w:rsidR="000D77C1" w:rsidRPr="00DA0744">
        <w:rPr>
          <w:szCs w:val="24"/>
        </w:rPr>
        <w:t xml:space="preserve"> 9: 27-37.</w:t>
      </w:r>
    </w:p>
    <w:p w:rsidR="00A84EF4" w:rsidRDefault="002C154F" w:rsidP="002C15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>
        <w:rPr>
          <w:szCs w:val="24"/>
        </w:rPr>
        <w:t xml:space="preserve"> </w:t>
      </w: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Fry, </w:t>
      </w:r>
      <w:r w:rsidR="00FB1B23" w:rsidRPr="00DA0744">
        <w:rPr>
          <w:szCs w:val="24"/>
        </w:rPr>
        <w:t xml:space="preserve">B., </w:t>
      </w:r>
      <w:r w:rsidRPr="00DA0744">
        <w:rPr>
          <w:szCs w:val="24"/>
        </w:rPr>
        <w:t>A. L. Bern, M. S. Ross, and J. F. Meeder.</w:t>
      </w:r>
      <w:proofErr w:type="gramEnd"/>
      <w:r w:rsidRPr="00DA0744">
        <w:rPr>
          <w:szCs w:val="24"/>
        </w:rPr>
        <w:t xml:space="preserve"> </w:t>
      </w:r>
      <w:r w:rsidR="00C60F18" w:rsidRPr="00DA0744">
        <w:rPr>
          <w:szCs w:val="24"/>
        </w:rPr>
        <w:t xml:space="preserve"> 2000. </w:t>
      </w:r>
      <w:r w:rsidRPr="00DA0744">
        <w:rPr>
          <w:szCs w:val="24"/>
        </w:rPr>
        <w:t xml:space="preserve"> </w:t>
      </w:r>
      <w:r w:rsidR="000D77C1" w:rsidRPr="00DA0744">
        <w:rPr>
          <w:rFonts w:ascii="Symbol" w:hAnsi="Symbol"/>
          <w:szCs w:val="24"/>
        </w:rPr>
        <w:t></w:t>
      </w:r>
      <w:r w:rsidR="000D77C1" w:rsidRPr="00DA0744">
        <w:rPr>
          <w:szCs w:val="24"/>
          <w:vertAlign w:val="superscript"/>
        </w:rPr>
        <w:t>15</w:t>
      </w:r>
      <w:r w:rsidR="000D77C1" w:rsidRPr="00DA0744">
        <w:rPr>
          <w:szCs w:val="24"/>
        </w:rPr>
        <w:t xml:space="preserve">N studies of nitrogen use by the red mangrove, </w:t>
      </w:r>
      <w:proofErr w:type="spellStart"/>
      <w:r w:rsidR="000D77C1" w:rsidRPr="00DA0744">
        <w:rPr>
          <w:i/>
          <w:szCs w:val="24"/>
        </w:rPr>
        <w:t>Rhizophora</w:t>
      </w:r>
      <w:proofErr w:type="spellEnd"/>
      <w:r w:rsidR="000D77C1" w:rsidRPr="00DA0744">
        <w:rPr>
          <w:i/>
          <w:szCs w:val="24"/>
        </w:rPr>
        <w:t xml:space="preserve"> mangle</w:t>
      </w:r>
      <w:r w:rsidR="000D77C1" w:rsidRPr="00DA0744">
        <w:rPr>
          <w:szCs w:val="24"/>
        </w:rPr>
        <w:t xml:space="preserve"> L. in </w:t>
      </w:r>
      <w:smartTag w:uri="urn:schemas-microsoft-com:office:smarttags" w:element="place">
        <w:r w:rsidR="000D77C1" w:rsidRPr="00DA0744">
          <w:rPr>
            <w:szCs w:val="24"/>
          </w:rPr>
          <w:t>South Florida</w:t>
        </w:r>
      </w:smartTag>
      <w:r w:rsidR="000D77C1" w:rsidRPr="00DA0744">
        <w:rPr>
          <w:szCs w:val="24"/>
        </w:rPr>
        <w:t xml:space="preserve">.  </w:t>
      </w:r>
      <w:proofErr w:type="spellStart"/>
      <w:r w:rsidR="000D77C1" w:rsidRPr="00DA0744">
        <w:rPr>
          <w:szCs w:val="24"/>
        </w:rPr>
        <w:t>Esturarine</w:t>
      </w:r>
      <w:proofErr w:type="spellEnd"/>
      <w:r w:rsidR="000D77C1" w:rsidRPr="00DA0744">
        <w:rPr>
          <w:szCs w:val="24"/>
        </w:rPr>
        <w:t xml:space="preserve"> and Coastal Shelf Science 50: 291-296. 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Ross, M.S., J.F. Meeder, J.P. Sah, P.L. Ruiz, and G.J. </w:t>
      </w:r>
      <w:proofErr w:type="spellStart"/>
      <w:r w:rsidRPr="00DA0744">
        <w:rPr>
          <w:szCs w:val="24"/>
        </w:rPr>
        <w:t>Telesnicki</w:t>
      </w:r>
      <w:proofErr w:type="spellEnd"/>
      <w:r w:rsidRPr="00DA0744">
        <w:rPr>
          <w:szCs w:val="24"/>
        </w:rPr>
        <w:t>.</w:t>
      </w:r>
      <w:proofErr w:type="gramEnd"/>
      <w:r w:rsidRPr="00DA0744">
        <w:rPr>
          <w:szCs w:val="24"/>
        </w:rPr>
        <w:t xml:space="preserve">  </w:t>
      </w:r>
      <w:r w:rsidR="00C60F18" w:rsidRPr="00DA0744">
        <w:rPr>
          <w:szCs w:val="24"/>
        </w:rPr>
        <w:t xml:space="preserve">2000.  </w:t>
      </w:r>
      <w:r w:rsidR="000D77C1" w:rsidRPr="00DA0744">
        <w:rPr>
          <w:szCs w:val="24"/>
        </w:rPr>
        <w:t xml:space="preserve">The Southeast Saline </w:t>
      </w:r>
      <w:smartTag w:uri="urn:schemas-microsoft-com:office:smarttags" w:element="place">
        <w:r w:rsidR="000D77C1" w:rsidRPr="00DA0744">
          <w:rPr>
            <w:szCs w:val="24"/>
          </w:rPr>
          <w:t>Everglades</w:t>
        </w:r>
      </w:smartTag>
      <w:r w:rsidR="000D77C1" w:rsidRPr="00DA0744">
        <w:rPr>
          <w:szCs w:val="24"/>
        </w:rPr>
        <w:t xml:space="preserve"> revisited: 50 years of coastal vegetation change.  Journal of Vegetation Science 11 (1): 101-112.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137081" w:rsidRDefault="00905570" w:rsidP="001370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20"/>
        </w:rPr>
      </w:pPr>
      <w:proofErr w:type="gramStart"/>
      <w:r w:rsidRPr="00DA0744">
        <w:rPr>
          <w:szCs w:val="24"/>
        </w:rPr>
        <w:t>Ross, M., J. O'Brien and L. Sternberg.</w:t>
      </w:r>
      <w:proofErr w:type="gramEnd"/>
      <w:r w:rsidRPr="00DA0744">
        <w:rPr>
          <w:szCs w:val="24"/>
        </w:rPr>
        <w:t xml:space="preserve"> </w:t>
      </w:r>
      <w:r w:rsidR="00C60F18" w:rsidRPr="00DA0744">
        <w:rPr>
          <w:szCs w:val="24"/>
        </w:rPr>
        <w:t xml:space="preserve">1994.  </w:t>
      </w:r>
      <w:r w:rsidRPr="00DA0744">
        <w:rPr>
          <w:szCs w:val="24"/>
        </w:rPr>
        <w:t xml:space="preserve"> </w:t>
      </w:r>
      <w:r w:rsidR="000D77C1" w:rsidRPr="00DA0744">
        <w:rPr>
          <w:szCs w:val="24"/>
        </w:rPr>
        <w:t xml:space="preserve">Sea level rise and the decline of Pine Rockland forests in the </w:t>
      </w:r>
      <w:smartTag w:uri="urn:schemas-microsoft-com:office:smarttags" w:element="place">
        <w:r w:rsidR="000D77C1" w:rsidRPr="00DA0744">
          <w:rPr>
            <w:szCs w:val="24"/>
          </w:rPr>
          <w:t>Lower Florida Keys</w:t>
        </w:r>
      </w:smartTag>
      <w:r w:rsidR="000D77C1" w:rsidRPr="00DA0744">
        <w:rPr>
          <w:szCs w:val="24"/>
        </w:rPr>
        <w:t>.  Ecological Applications 4 (1): 144-156.</w:t>
      </w:r>
      <w:r w:rsidR="00DA0744">
        <w:rPr>
          <w:sz w:val="20"/>
        </w:rPr>
        <w:t xml:space="preserve"> </w:t>
      </w:r>
    </w:p>
    <w:p w:rsidR="00C51CCF" w:rsidRDefault="00C51CCF" w:rsidP="001370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 w:val="20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>Meeder, J.F., M.S. Ross, and R.G. Ford.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1993.  </w:t>
      </w:r>
      <w:r w:rsidR="000D77C1" w:rsidRPr="00DA0744">
        <w:rPr>
          <w:szCs w:val="24"/>
        </w:rPr>
        <w:t xml:space="preserve">Mangrove expansion in south </w:t>
      </w:r>
      <w:smartTag w:uri="urn:schemas-microsoft-com:office:smarttags" w:element="State">
        <w:smartTag w:uri="urn:schemas-microsoft-com:office:smarttags" w:element="place">
          <w:r w:rsidR="000D77C1" w:rsidRPr="00DA0744">
            <w:rPr>
              <w:szCs w:val="24"/>
            </w:rPr>
            <w:t>Florida</w:t>
          </w:r>
        </w:smartTag>
      </w:smartTag>
      <w:r w:rsidR="000D77C1" w:rsidRPr="00DA0744">
        <w:rPr>
          <w:szCs w:val="24"/>
        </w:rPr>
        <w:t xml:space="preserve"> under conditions of an accelerating rate of sea level rise: results of conceptual, depositional and spatial models.  </w:t>
      </w:r>
      <w:proofErr w:type="gramStart"/>
      <w:r w:rsidR="000D77C1" w:rsidRPr="00DA0744">
        <w:rPr>
          <w:i/>
          <w:iCs/>
          <w:szCs w:val="24"/>
        </w:rPr>
        <w:t>In</w:t>
      </w:r>
      <w:r w:rsidR="000D77C1" w:rsidRPr="00DA0744">
        <w:rPr>
          <w:szCs w:val="24"/>
        </w:rPr>
        <w:t xml:space="preserve"> Proceedings of the Hilton Head South Carolina (USA) International Coastal Symposium.</w:t>
      </w:r>
      <w:proofErr w:type="gramEnd"/>
      <w:r w:rsidR="000D77C1" w:rsidRPr="00DA0744">
        <w:rPr>
          <w:szCs w:val="24"/>
        </w:rPr>
        <w:t xml:space="preserve">  P. </w:t>
      </w:r>
      <w:proofErr w:type="spellStart"/>
      <w:r w:rsidR="000D77C1" w:rsidRPr="00DA0744">
        <w:rPr>
          <w:szCs w:val="24"/>
        </w:rPr>
        <w:t>Brunn</w:t>
      </w:r>
      <w:proofErr w:type="spellEnd"/>
      <w:r w:rsidR="000D77C1" w:rsidRPr="00DA0744">
        <w:rPr>
          <w:szCs w:val="24"/>
        </w:rPr>
        <w:t>, ed. Volume 2, pp. 431-445.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DA0744" w:rsidRDefault="00905570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>Ross, M., J. O'Brien, and L. Flynn.</w:t>
      </w:r>
      <w:proofErr w:type="gramEnd"/>
      <w:r w:rsidRPr="00DA0744">
        <w:rPr>
          <w:sz w:val="24"/>
          <w:szCs w:val="24"/>
        </w:rPr>
        <w:t xml:space="preserve">  </w:t>
      </w:r>
      <w:r w:rsidR="00DC7081" w:rsidRPr="00DA0744">
        <w:rPr>
          <w:sz w:val="24"/>
          <w:szCs w:val="24"/>
        </w:rPr>
        <w:t xml:space="preserve">1992.  </w:t>
      </w:r>
      <w:r w:rsidR="000D77C1" w:rsidRPr="00DA0744">
        <w:rPr>
          <w:sz w:val="24"/>
          <w:szCs w:val="24"/>
        </w:rPr>
        <w:t xml:space="preserve">Ecological site classification of </w:t>
      </w:r>
      <w:smartTag w:uri="urn:schemas-microsoft-com:office:smarttags" w:element="place">
        <w:r w:rsidR="000D77C1" w:rsidRPr="00DA0744">
          <w:rPr>
            <w:sz w:val="24"/>
            <w:szCs w:val="24"/>
          </w:rPr>
          <w:t>Florida Keys</w:t>
        </w:r>
      </w:smartTag>
      <w:r w:rsidR="000D77C1" w:rsidRPr="00DA0744">
        <w:rPr>
          <w:sz w:val="24"/>
          <w:szCs w:val="24"/>
        </w:rPr>
        <w:t xml:space="preserve"> terrestrial habitats.  </w:t>
      </w:r>
      <w:proofErr w:type="spellStart"/>
      <w:r w:rsidR="000D77C1" w:rsidRPr="00DA0744">
        <w:rPr>
          <w:sz w:val="24"/>
          <w:szCs w:val="24"/>
        </w:rPr>
        <w:t>Biotropica</w:t>
      </w:r>
      <w:proofErr w:type="spellEnd"/>
      <w:r w:rsidR="000D77C1" w:rsidRPr="00DA0744">
        <w:rPr>
          <w:sz w:val="24"/>
          <w:szCs w:val="24"/>
        </w:rPr>
        <w:t xml:space="preserve"> 24:488-502.</w:t>
      </w:r>
    </w:p>
    <w:p w:rsidR="004A0B79" w:rsidRDefault="004A0B79" w:rsidP="004A0B7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spellStart"/>
      <w:proofErr w:type="gramStart"/>
      <w:r w:rsidRPr="00DA0744">
        <w:rPr>
          <w:szCs w:val="24"/>
        </w:rPr>
        <w:t>Ish</w:t>
      </w:r>
      <w:proofErr w:type="spellEnd"/>
      <w:r w:rsidRPr="00DA0744">
        <w:rPr>
          <w:szCs w:val="24"/>
        </w:rPr>
        <w:t>-Shalom, N. L. Sternberg, M. Ross, J. O'Brien, and L. Flynn.</w:t>
      </w:r>
      <w:proofErr w:type="gramEnd"/>
      <w:r w:rsidRPr="00DA0744">
        <w:rPr>
          <w:szCs w:val="24"/>
        </w:rPr>
        <w:t xml:space="preserve"> </w:t>
      </w:r>
      <w:r w:rsidR="00DC7081" w:rsidRPr="00DA0744">
        <w:rPr>
          <w:szCs w:val="24"/>
        </w:rPr>
        <w:t xml:space="preserve"> 1992. </w:t>
      </w:r>
      <w:r w:rsidRPr="00DA0744">
        <w:rPr>
          <w:szCs w:val="24"/>
        </w:rPr>
        <w:t xml:space="preserve"> </w:t>
      </w:r>
      <w:r w:rsidR="000D77C1" w:rsidRPr="00DA0744">
        <w:rPr>
          <w:szCs w:val="24"/>
        </w:rPr>
        <w:t xml:space="preserve">Water utilization of tropical hardwood hammocks of the </w:t>
      </w:r>
      <w:smartTag w:uri="urn:schemas-microsoft-com:office:smarttags" w:element="place">
        <w:r w:rsidR="000D77C1" w:rsidRPr="00DA0744">
          <w:rPr>
            <w:szCs w:val="24"/>
          </w:rPr>
          <w:t>Lower Florida Keys</w:t>
        </w:r>
      </w:smartTag>
      <w:r w:rsidR="000D77C1" w:rsidRPr="00DA0744">
        <w:rPr>
          <w:szCs w:val="24"/>
        </w:rPr>
        <w:t xml:space="preserve">. </w:t>
      </w:r>
      <w:proofErr w:type="spellStart"/>
      <w:r w:rsidR="000D77C1" w:rsidRPr="00DA0744">
        <w:rPr>
          <w:szCs w:val="24"/>
        </w:rPr>
        <w:t>Oecologia</w:t>
      </w:r>
      <w:proofErr w:type="spellEnd"/>
      <w:r w:rsidR="000D77C1" w:rsidRPr="00DA0744">
        <w:rPr>
          <w:szCs w:val="24"/>
        </w:rPr>
        <w:t xml:space="preserve"> 92:108-112.</w:t>
      </w:r>
    </w:p>
    <w:p w:rsidR="00C51CCF" w:rsidRDefault="00A06586" w:rsidP="004A0B7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DA0744">
        <w:rPr>
          <w:szCs w:val="24"/>
        </w:rPr>
        <w:t xml:space="preserve"> </w:t>
      </w:r>
    </w:p>
    <w:p w:rsidR="000D77C1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Sternberg, </w:t>
      </w:r>
      <w:proofErr w:type="spellStart"/>
      <w:r w:rsidRPr="00DA0744">
        <w:rPr>
          <w:szCs w:val="24"/>
        </w:rPr>
        <w:t>L.d.S.L</w:t>
      </w:r>
      <w:proofErr w:type="spellEnd"/>
      <w:r w:rsidRPr="00DA0744">
        <w:rPr>
          <w:szCs w:val="24"/>
        </w:rPr>
        <w:t xml:space="preserve">., N. </w:t>
      </w:r>
      <w:proofErr w:type="spellStart"/>
      <w:r w:rsidRPr="00DA0744">
        <w:rPr>
          <w:szCs w:val="24"/>
        </w:rPr>
        <w:t>Ish</w:t>
      </w:r>
      <w:proofErr w:type="spellEnd"/>
      <w:r w:rsidRPr="00DA0744">
        <w:rPr>
          <w:szCs w:val="24"/>
        </w:rPr>
        <w:t>-Shalom-Gordon, M.S. Ross, and J.J. O'Brien.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1991.  </w:t>
      </w:r>
      <w:r w:rsidR="000D77C1" w:rsidRPr="00DA0744">
        <w:rPr>
          <w:szCs w:val="24"/>
        </w:rPr>
        <w:t xml:space="preserve">Water relations of coastal plant communities near the ocean/freshwater boundary.  </w:t>
      </w:r>
      <w:proofErr w:type="spellStart"/>
      <w:r w:rsidR="000D77C1" w:rsidRPr="00DA0744">
        <w:rPr>
          <w:szCs w:val="24"/>
        </w:rPr>
        <w:t>Oecologia</w:t>
      </w:r>
      <w:proofErr w:type="spellEnd"/>
      <w:r w:rsidR="000D77C1" w:rsidRPr="00DA0744">
        <w:rPr>
          <w:szCs w:val="24"/>
        </w:rPr>
        <w:t xml:space="preserve"> 88:305-310.</w:t>
      </w:r>
    </w:p>
    <w:p w:rsidR="00C51CCF" w:rsidRPr="00DA0744" w:rsidRDefault="00C51CC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Ross, M.S. and G.H. La </w:t>
      </w:r>
      <w:proofErr w:type="spellStart"/>
      <w:r w:rsidRPr="00DA0744">
        <w:rPr>
          <w:szCs w:val="24"/>
        </w:rPr>
        <w:t>Roi</w:t>
      </w:r>
      <w:proofErr w:type="spellEnd"/>
      <w:r w:rsidRPr="00DA0744">
        <w:rPr>
          <w:szCs w:val="24"/>
        </w:rPr>
        <w:t>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1990.  </w:t>
      </w:r>
      <w:r w:rsidR="000D77C1" w:rsidRPr="00DA0744">
        <w:rPr>
          <w:szCs w:val="24"/>
        </w:rPr>
        <w:t xml:space="preserve">Aboveground biomass allocation by four understory vascular plant species in central </w:t>
      </w:r>
      <w:smartTag w:uri="urn:schemas-microsoft-com:office:smarttags" w:element="State">
        <w:smartTag w:uri="urn:schemas-microsoft-com:office:smarttags" w:element="place">
          <w:r w:rsidR="000D77C1" w:rsidRPr="00DA0744">
            <w:rPr>
              <w:szCs w:val="24"/>
            </w:rPr>
            <w:t>Alberta</w:t>
          </w:r>
        </w:smartTag>
      </w:smartTag>
      <w:r w:rsidR="000D77C1" w:rsidRPr="00DA0744">
        <w:rPr>
          <w:szCs w:val="24"/>
        </w:rPr>
        <w:t xml:space="preserve"> jack pine, </w:t>
      </w:r>
      <w:proofErr w:type="spellStart"/>
      <w:r w:rsidR="000D77C1" w:rsidRPr="00DA0744">
        <w:rPr>
          <w:i/>
          <w:szCs w:val="24"/>
        </w:rPr>
        <w:t>Pinus</w:t>
      </w:r>
      <w:proofErr w:type="spellEnd"/>
      <w:r w:rsidR="000D77C1" w:rsidRPr="00DA0744">
        <w:rPr>
          <w:i/>
          <w:szCs w:val="24"/>
        </w:rPr>
        <w:t xml:space="preserve"> </w:t>
      </w:r>
      <w:proofErr w:type="spellStart"/>
      <w:r w:rsidR="000D77C1" w:rsidRPr="00DA0744">
        <w:rPr>
          <w:i/>
          <w:szCs w:val="24"/>
        </w:rPr>
        <w:t>banksiana</w:t>
      </w:r>
      <w:proofErr w:type="spellEnd"/>
      <w:r w:rsidR="000D77C1" w:rsidRPr="00DA0744">
        <w:rPr>
          <w:szCs w:val="24"/>
        </w:rPr>
        <w:t xml:space="preserve">, forests.  </w:t>
      </w:r>
      <w:proofErr w:type="gramStart"/>
      <w:r w:rsidR="000D77C1" w:rsidRPr="00DA0744">
        <w:rPr>
          <w:szCs w:val="24"/>
        </w:rPr>
        <w:t>Can. Field.</w:t>
      </w:r>
      <w:proofErr w:type="gramEnd"/>
      <w:r w:rsidR="000D77C1" w:rsidRPr="00DA0744">
        <w:rPr>
          <w:szCs w:val="24"/>
        </w:rPr>
        <w:t xml:space="preserve"> Nat. 104(3):394-402.</w:t>
      </w:r>
      <w:r w:rsidR="00DC7081" w:rsidRPr="00DA0744">
        <w:rPr>
          <w:szCs w:val="24"/>
        </w:rPr>
        <w:t xml:space="preserve"> </w:t>
      </w:r>
    </w:p>
    <w:p w:rsidR="00F82B83" w:rsidRPr="00DA0744" w:rsidRDefault="00F82B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spellStart"/>
      <w:proofErr w:type="gramStart"/>
      <w:r w:rsidRPr="00DA0744">
        <w:rPr>
          <w:szCs w:val="24"/>
        </w:rPr>
        <w:t>Tworkoski</w:t>
      </w:r>
      <w:proofErr w:type="spellEnd"/>
      <w:r w:rsidRPr="00DA0744">
        <w:rPr>
          <w:szCs w:val="24"/>
        </w:rPr>
        <w:t>, T.J., M.S. Ross, and G.M. Hopper.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1990.  </w:t>
      </w:r>
      <w:r w:rsidR="000D77C1" w:rsidRPr="00DA0744">
        <w:rPr>
          <w:szCs w:val="24"/>
        </w:rPr>
        <w:t xml:space="preserve">Analysis of chestnut and scarlet oak stump </w:t>
      </w:r>
      <w:proofErr w:type="gramStart"/>
      <w:r w:rsidR="000D77C1" w:rsidRPr="00DA0744">
        <w:rPr>
          <w:szCs w:val="24"/>
        </w:rPr>
        <w:t>sprout</w:t>
      </w:r>
      <w:proofErr w:type="gramEnd"/>
      <w:r w:rsidR="000D77C1" w:rsidRPr="00DA0744">
        <w:rPr>
          <w:szCs w:val="24"/>
        </w:rPr>
        <w:t xml:space="preserve"> growth.  </w:t>
      </w:r>
      <w:smartTag w:uri="urn:schemas-microsoft-com:office:smarttags" w:element="country-region">
        <w:smartTag w:uri="urn:schemas-microsoft-com:office:smarttags" w:element="place">
          <w:r w:rsidR="000D77C1" w:rsidRPr="00DA0744">
            <w:rPr>
              <w:szCs w:val="24"/>
            </w:rPr>
            <w:t>Can.</w:t>
          </w:r>
        </w:smartTag>
      </w:smartTag>
      <w:r w:rsidR="000D77C1" w:rsidRPr="00DA0744">
        <w:rPr>
          <w:szCs w:val="24"/>
        </w:rPr>
        <w:t xml:space="preserve"> Jour. For. Res. 20:112-116. 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Ross, M.S., </w:t>
      </w:r>
      <w:proofErr w:type="spellStart"/>
      <w:r w:rsidRPr="00DA0744">
        <w:rPr>
          <w:szCs w:val="24"/>
        </w:rPr>
        <w:t>L.L.Flanagan</w:t>
      </w:r>
      <w:proofErr w:type="spellEnd"/>
      <w:r w:rsidRPr="00DA0744">
        <w:rPr>
          <w:szCs w:val="24"/>
        </w:rPr>
        <w:t xml:space="preserve">, and G.H. La </w:t>
      </w:r>
      <w:proofErr w:type="spellStart"/>
      <w:r w:rsidRPr="00DA0744">
        <w:rPr>
          <w:szCs w:val="24"/>
        </w:rPr>
        <w:t>Roi</w:t>
      </w:r>
      <w:proofErr w:type="spellEnd"/>
      <w:r w:rsidRPr="00DA0744">
        <w:rPr>
          <w:szCs w:val="24"/>
        </w:rPr>
        <w:t>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1986.  </w:t>
      </w:r>
      <w:r w:rsidR="000D77C1" w:rsidRPr="00DA0744">
        <w:rPr>
          <w:szCs w:val="24"/>
        </w:rPr>
        <w:t xml:space="preserve">Structure and function of boreal forest ecosystems. IV. Seasonal and </w:t>
      </w:r>
      <w:proofErr w:type="spellStart"/>
      <w:r w:rsidR="000D77C1" w:rsidRPr="00DA0744">
        <w:rPr>
          <w:szCs w:val="24"/>
        </w:rPr>
        <w:t>successional</w:t>
      </w:r>
      <w:proofErr w:type="spellEnd"/>
      <w:r w:rsidR="000D77C1" w:rsidRPr="00DA0744">
        <w:rPr>
          <w:szCs w:val="24"/>
        </w:rPr>
        <w:t xml:space="preserve"> changes in light characteristics. </w:t>
      </w:r>
      <w:smartTag w:uri="urn:schemas-microsoft-com:office:smarttags" w:element="country-region">
        <w:smartTag w:uri="urn:schemas-microsoft-com:office:smarttags" w:element="place">
          <w:r w:rsidR="000D77C1" w:rsidRPr="00DA0744">
            <w:rPr>
              <w:szCs w:val="24"/>
            </w:rPr>
            <w:t>Can.</w:t>
          </w:r>
        </w:smartTag>
      </w:smartTag>
      <w:r w:rsidR="000D77C1" w:rsidRPr="00DA0744">
        <w:rPr>
          <w:szCs w:val="24"/>
        </w:rPr>
        <w:t xml:space="preserve"> Jour. Bot. 64: 2792</w:t>
      </w:r>
      <w:r w:rsidR="000D77C1" w:rsidRPr="00DA0744">
        <w:rPr>
          <w:szCs w:val="24"/>
        </w:rPr>
        <w:noBreakHyphen/>
        <w:t xml:space="preserve">2799. 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CE60EC" w:rsidRDefault="00CE60EC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CE60EC" w:rsidRDefault="00CE60EC" w:rsidP="00CE60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  <w:r w:rsidRPr="009E0F13">
        <w:rPr>
          <w:b/>
          <w:szCs w:val="24"/>
        </w:rPr>
        <w:lastRenderedPageBreak/>
        <w:t>Peer-reviewed publications (continued)</w:t>
      </w:r>
    </w:p>
    <w:p w:rsidR="00CE60EC" w:rsidRDefault="00CE60EC" w:rsidP="00CE60EC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>Ross, M.S., T.L. Sharik, and D. Wm. Smith.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1986.  </w:t>
      </w:r>
      <w:r w:rsidR="000D77C1" w:rsidRPr="00DA0744">
        <w:rPr>
          <w:szCs w:val="24"/>
        </w:rPr>
        <w:t xml:space="preserve">Oak regeneration on steep slopes in southwest </w:t>
      </w:r>
      <w:smartTag w:uri="urn:schemas-microsoft-com:office:smarttags" w:element="State">
        <w:smartTag w:uri="urn:schemas-microsoft-com:office:smarttags" w:element="place">
          <w:r w:rsidR="000D77C1" w:rsidRPr="00DA0744">
            <w:rPr>
              <w:szCs w:val="24"/>
            </w:rPr>
            <w:t>Virginia</w:t>
          </w:r>
        </w:smartTag>
      </w:smartTag>
      <w:r w:rsidR="000D77C1" w:rsidRPr="00DA0744">
        <w:rPr>
          <w:szCs w:val="24"/>
        </w:rPr>
        <w:t xml:space="preserve">.  </w:t>
      </w:r>
      <w:smartTag w:uri="urn:schemas-microsoft-com:office:smarttags" w:element="place">
        <w:r w:rsidR="000D77C1" w:rsidRPr="00DA0744">
          <w:rPr>
            <w:szCs w:val="24"/>
          </w:rPr>
          <w:t>Forest</w:t>
        </w:r>
      </w:smartTag>
      <w:r w:rsidR="000D77C1" w:rsidRPr="00DA0744">
        <w:rPr>
          <w:szCs w:val="24"/>
        </w:rPr>
        <w:t xml:space="preserve"> Sci. 32(1): 157</w:t>
      </w:r>
      <w:r w:rsidR="000D77C1" w:rsidRPr="00DA0744">
        <w:rPr>
          <w:szCs w:val="24"/>
        </w:rPr>
        <w:noBreakHyphen/>
        <w:t>169.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>Sharik, T.L., M.S. Ross, and G.M. Hopper.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1983.  </w:t>
      </w:r>
      <w:r w:rsidR="000D77C1" w:rsidRPr="00DA0744">
        <w:rPr>
          <w:szCs w:val="24"/>
        </w:rPr>
        <w:t xml:space="preserve">Early fruiting in chestnut oak.  </w:t>
      </w:r>
      <w:smartTag w:uri="urn:schemas-microsoft-com:office:smarttags" w:element="place">
        <w:r w:rsidR="000D77C1" w:rsidRPr="00DA0744">
          <w:rPr>
            <w:szCs w:val="24"/>
          </w:rPr>
          <w:t>Forest</w:t>
        </w:r>
      </w:smartTag>
      <w:r w:rsidR="000D77C1" w:rsidRPr="00DA0744">
        <w:rPr>
          <w:szCs w:val="24"/>
        </w:rPr>
        <w:t xml:space="preserve"> Sci. 29(2): 221</w:t>
      </w:r>
      <w:r w:rsidR="000D77C1" w:rsidRPr="00DA0744">
        <w:rPr>
          <w:szCs w:val="24"/>
        </w:rPr>
        <w:noBreakHyphen/>
        <w:t xml:space="preserve">224. </w:t>
      </w:r>
    </w:p>
    <w:p w:rsidR="00CE60EC" w:rsidRDefault="00CE60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>Sharik, T.L., M.S. Ross, and A.H. Price.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1983.  </w:t>
      </w:r>
      <w:r w:rsidR="000D77C1" w:rsidRPr="00DA0744">
        <w:rPr>
          <w:szCs w:val="24"/>
        </w:rPr>
        <w:t>A micro</w:t>
      </w:r>
      <w:r w:rsidR="000D77C1" w:rsidRPr="00DA0744">
        <w:rPr>
          <w:szCs w:val="24"/>
        </w:rPr>
        <w:noBreakHyphen/>
      </w:r>
      <w:proofErr w:type="spellStart"/>
      <w:r w:rsidR="000D77C1" w:rsidRPr="00DA0744">
        <w:rPr>
          <w:szCs w:val="24"/>
        </w:rPr>
        <w:t>borer</w:t>
      </w:r>
      <w:proofErr w:type="spellEnd"/>
      <w:r w:rsidR="000D77C1" w:rsidRPr="00DA0744">
        <w:rPr>
          <w:szCs w:val="24"/>
        </w:rPr>
        <w:t xml:space="preserve"> for extracting increment cores from small stems of woody plants.  </w:t>
      </w:r>
      <w:smartTag w:uri="urn:schemas-microsoft-com:office:smarttags" w:element="place">
        <w:r w:rsidR="000D77C1" w:rsidRPr="00DA0744">
          <w:rPr>
            <w:szCs w:val="24"/>
          </w:rPr>
          <w:t>Forest</w:t>
        </w:r>
      </w:smartTag>
      <w:r w:rsidR="000D77C1" w:rsidRPr="00DA0744">
        <w:rPr>
          <w:szCs w:val="24"/>
        </w:rPr>
        <w:t xml:space="preserve"> Sci. 29(2): 329</w:t>
      </w:r>
      <w:r w:rsidR="000D77C1" w:rsidRPr="00DA0744">
        <w:rPr>
          <w:szCs w:val="24"/>
        </w:rPr>
        <w:noBreakHyphen/>
        <w:t>331.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DA0744" w:rsidRDefault="0090557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>Ross, M.S., T.L. Sharik, and D. Wm. Smith.</w:t>
      </w:r>
      <w:proofErr w:type="gramEnd"/>
      <w:r w:rsidRPr="00DA0744">
        <w:rPr>
          <w:szCs w:val="24"/>
        </w:rPr>
        <w:t xml:space="preserve">  </w:t>
      </w:r>
      <w:r w:rsidR="00DC7081" w:rsidRPr="00DA0744">
        <w:rPr>
          <w:szCs w:val="24"/>
        </w:rPr>
        <w:t xml:space="preserve">1982.  </w:t>
      </w:r>
      <w:r w:rsidR="000D77C1" w:rsidRPr="00DA0744">
        <w:rPr>
          <w:szCs w:val="24"/>
        </w:rPr>
        <w:t>Age</w:t>
      </w:r>
      <w:r w:rsidR="000D77C1" w:rsidRPr="00DA0744">
        <w:rPr>
          <w:szCs w:val="24"/>
        </w:rPr>
        <w:noBreakHyphen/>
      </w:r>
      <w:proofErr w:type="spellStart"/>
      <w:r w:rsidR="000D77C1" w:rsidRPr="00DA0744">
        <w:rPr>
          <w:szCs w:val="24"/>
        </w:rPr>
        <w:t>structure</w:t>
      </w:r>
      <w:proofErr w:type="spellEnd"/>
      <w:r w:rsidR="000D77C1" w:rsidRPr="00DA0744">
        <w:rPr>
          <w:szCs w:val="24"/>
        </w:rPr>
        <w:t xml:space="preserve"> relationships of tree species in an Appalachian oak forest in southwest </w:t>
      </w:r>
      <w:smartTag w:uri="urn:schemas-microsoft-com:office:smarttags" w:element="State">
        <w:smartTag w:uri="urn:schemas-microsoft-com:office:smarttags" w:element="place">
          <w:r w:rsidR="000D77C1" w:rsidRPr="00DA0744">
            <w:rPr>
              <w:szCs w:val="24"/>
            </w:rPr>
            <w:t>Virginia</w:t>
          </w:r>
        </w:smartTag>
      </w:smartTag>
      <w:r w:rsidR="000D77C1" w:rsidRPr="00DA0744">
        <w:rPr>
          <w:szCs w:val="24"/>
        </w:rPr>
        <w:t xml:space="preserve">.  Bull. </w:t>
      </w:r>
      <w:proofErr w:type="spellStart"/>
      <w:proofErr w:type="gramStart"/>
      <w:r w:rsidR="000D77C1" w:rsidRPr="00DA0744">
        <w:rPr>
          <w:szCs w:val="24"/>
        </w:rPr>
        <w:t>Torr</w:t>
      </w:r>
      <w:proofErr w:type="spellEnd"/>
      <w:r w:rsidR="000D77C1" w:rsidRPr="00DA0744">
        <w:rPr>
          <w:szCs w:val="24"/>
        </w:rPr>
        <w:t>.</w:t>
      </w:r>
      <w:proofErr w:type="gramEnd"/>
      <w:r w:rsidR="000D77C1" w:rsidRPr="00DA0744">
        <w:rPr>
          <w:szCs w:val="24"/>
        </w:rPr>
        <w:t xml:space="preserve"> Bot. Club 109(3): 287</w:t>
      </w:r>
      <w:r w:rsidR="000D77C1" w:rsidRPr="00DA0744">
        <w:rPr>
          <w:szCs w:val="24"/>
        </w:rPr>
        <w:noBreakHyphen/>
        <w:t>298.</w:t>
      </w:r>
    </w:p>
    <w:p w:rsidR="002C154F" w:rsidRDefault="003E443A" w:rsidP="003E443A">
      <w:pPr>
        <w:pStyle w:val="Heading1"/>
        <w:autoSpaceDE w:val="0"/>
        <w:spacing w:line="240" w:lineRule="auto"/>
        <w:rPr>
          <w:rFonts w:ascii="ZWAdobeF" w:hAnsi="ZWAdobeF" w:cs="ZWAdobeF"/>
          <w:b w:val="0"/>
          <w:sz w:val="2"/>
          <w:szCs w:val="2"/>
        </w:rPr>
      </w:pPr>
      <w:r>
        <w:rPr>
          <w:rFonts w:ascii="ZWAdobeF" w:hAnsi="ZWAdobeF" w:cs="ZWAdobeF"/>
          <w:b w:val="0"/>
          <w:sz w:val="2"/>
          <w:szCs w:val="2"/>
        </w:rPr>
        <w:t>0B</w:t>
      </w:r>
    </w:p>
    <w:p w:rsidR="002C154F" w:rsidRDefault="002C154F" w:rsidP="003E443A">
      <w:pPr>
        <w:pStyle w:val="Heading1"/>
        <w:autoSpaceDE w:val="0"/>
        <w:spacing w:line="240" w:lineRule="auto"/>
        <w:rPr>
          <w:rFonts w:ascii="ZWAdobeF" w:hAnsi="ZWAdobeF" w:cs="ZWAdobeF"/>
          <w:b w:val="0"/>
          <w:sz w:val="2"/>
          <w:szCs w:val="2"/>
        </w:rPr>
      </w:pPr>
    </w:p>
    <w:p w:rsidR="002C154F" w:rsidRDefault="002C154F" w:rsidP="003E443A">
      <w:pPr>
        <w:pStyle w:val="Heading1"/>
        <w:autoSpaceDE w:val="0"/>
        <w:spacing w:line="240" w:lineRule="auto"/>
      </w:pPr>
    </w:p>
    <w:p w:rsidR="0060322D" w:rsidRDefault="003E443A" w:rsidP="003E443A">
      <w:pPr>
        <w:pStyle w:val="Heading1"/>
        <w:autoSpaceDE w:val="0"/>
        <w:spacing w:line="240" w:lineRule="auto"/>
      </w:pPr>
      <w:r>
        <w:rPr>
          <w:rFonts w:ascii="ZWAdobeF" w:hAnsi="ZWAdobeF" w:cs="ZWAdobeF"/>
          <w:b w:val="0"/>
          <w:sz w:val="2"/>
          <w:szCs w:val="2"/>
        </w:rPr>
        <w:t>1B</w:t>
      </w:r>
      <w:r w:rsidR="0060322D">
        <w:t>BOOK CHAPTERS</w:t>
      </w:r>
    </w:p>
    <w:p w:rsidR="0060322D" w:rsidRDefault="0060322D" w:rsidP="0060322D"/>
    <w:p w:rsidR="00D570C4" w:rsidRPr="00DA0744" w:rsidRDefault="00D570C4" w:rsidP="00D570C4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DA0744">
        <w:rPr>
          <w:sz w:val="24"/>
          <w:szCs w:val="24"/>
        </w:rPr>
        <w:t xml:space="preserve">Gaiser, E.E., A. </w:t>
      </w:r>
      <w:proofErr w:type="spellStart"/>
      <w:r w:rsidRPr="00DA0744">
        <w:rPr>
          <w:sz w:val="24"/>
          <w:szCs w:val="24"/>
        </w:rPr>
        <w:t>Wachnicka</w:t>
      </w:r>
      <w:proofErr w:type="spellEnd"/>
      <w:r w:rsidRPr="00DA0744">
        <w:rPr>
          <w:sz w:val="24"/>
          <w:szCs w:val="24"/>
        </w:rPr>
        <w:t>, P.L. Ruiz, and M.S. Ross.</w:t>
      </w:r>
      <w:proofErr w:type="gramEnd"/>
      <w:r w:rsidRPr="00DA0744">
        <w:rPr>
          <w:sz w:val="24"/>
          <w:szCs w:val="24"/>
        </w:rPr>
        <w:t xml:space="preserve">  2005.  Diatom indicators of ecosystem change in subtropical coastal wetlands.  pp. 127-</w:t>
      </w:r>
      <w:proofErr w:type="gramStart"/>
      <w:r w:rsidRPr="00DA0744">
        <w:rPr>
          <w:sz w:val="24"/>
          <w:szCs w:val="24"/>
        </w:rPr>
        <w:t>144  In</w:t>
      </w:r>
      <w:proofErr w:type="gramEnd"/>
      <w:r w:rsidRPr="00DA0744">
        <w:rPr>
          <w:sz w:val="24"/>
          <w:szCs w:val="24"/>
        </w:rPr>
        <w:t xml:space="preserve">: Estuarine Indicators.  S. </w:t>
      </w:r>
      <w:proofErr w:type="spellStart"/>
      <w:r w:rsidRPr="00DA0744">
        <w:rPr>
          <w:sz w:val="24"/>
          <w:szCs w:val="24"/>
        </w:rPr>
        <w:t>Bartone</w:t>
      </w:r>
      <w:proofErr w:type="spellEnd"/>
      <w:r w:rsidRPr="00DA0744">
        <w:rPr>
          <w:sz w:val="24"/>
          <w:szCs w:val="24"/>
        </w:rPr>
        <w:t xml:space="preserve">, </w:t>
      </w:r>
      <w:proofErr w:type="gramStart"/>
      <w:r w:rsidRPr="00DA0744">
        <w:rPr>
          <w:sz w:val="24"/>
          <w:szCs w:val="24"/>
        </w:rPr>
        <w:t>ed</w:t>
      </w:r>
      <w:proofErr w:type="gramEnd"/>
      <w:r w:rsidRPr="00DA0744">
        <w:rPr>
          <w:sz w:val="24"/>
          <w:szCs w:val="24"/>
        </w:rPr>
        <w:t xml:space="preserve">.  </w:t>
      </w:r>
      <w:proofErr w:type="gramStart"/>
      <w:r w:rsidRPr="00DA0744">
        <w:rPr>
          <w:sz w:val="24"/>
          <w:szCs w:val="24"/>
        </w:rPr>
        <w:t>CRC Press.</w:t>
      </w:r>
      <w:proofErr w:type="gramEnd"/>
      <w:r w:rsidRPr="00DA0744">
        <w:rPr>
          <w:sz w:val="24"/>
          <w:szCs w:val="24"/>
        </w:rPr>
        <w:t xml:space="preserve">  </w:t>
      </w:r>
      <w:proofErr w:type="gramStart"/>
      <w:r w:rsidRPr="00DA0744">
        <w:rPr>
          <w:sz w:val="24"/>
          <w:szCs w:val="24"/>
        </w:rPr>
        <w:t>531 pp.</w:t>
      </w:r>
      <w:proofErr w:type="gramEnd"/>
    </w:p>
    <w:p w:rsidR="00D570C4" w:rsidRPr="00DA0744" w:rsidRDefault="00D570C4" w:rsidP="00D570C4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7538A6" w:rsidRPr="009E0F13" w:rsidRDefault="0060322D" w:rsidP="0030062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  <w:proofErr w:type="spellStart"/>
      <w:proofErr w:type="gramStart"/>
      <w:r w:rsidRPr="00DA0744">
        <w:rPr>
          <w:szCs w:val="24"/>
        </w:rPr>
        <w:t>Armentano</w:t>
      </w:r>
      <w:proofErr w:type="spellEnd"/>
      <w:r w:rsidRPr="00DA0744">
        <w:rPr>
          <w:szCs w:val="24"/>
        </w:rPr>
        <w:t>, T.V., D.T. Jones, M.S. Ross, and B.W. Gamble.</w:t>
      </w:r>
      <w:proofErr w:type="gramEnd"/>
      <w:r w:rsidRPr="00DA0744">
        <w:rPr>
          <w:szCs w:val="24"/>
        </w:rPr>
        <w:t xml:space="preserve">  2002.  Vegetation pattern and process in tree islands of the southern </w:t>
      </w:r>
      <w:smartTag w:uri="urn:schemas-microsoft-com:office:smarttags" w:element="place">
        <w:r w:rsidRPr="00DA0744">
          <w:rPr>
            <w:szCs w:val="24"/>
          </w:rPr>
          <w:t>Everglades</w:t>
        </w:r>
      </w:smartTag>
      <w:r w:rsidRPr="00DA0744">
        <w:rPr>
          <w:szCs w:val="24"/>
        </w:rPr>
        <w:t xml:space="preserve"> and adjacent areas.  Pp 225-281 </w:t>
      </w:r>
      <w:proofErr w:type="gramStart"/>
      <w:r w:rsidRPr="00DA0744">
        <w:rPr>
          <w:i/>
          <w:szCs w:val="24"/>
        </w:rPr>
        <w:t>In</w:t>
      </w:r>
      <w:proofErr w:type="gramEnd"/>
      <w:r w:rsidRPr="00DA0744">
        <w:rPr>
          <w:szCs w:val="24"/>
        </w:rPr>
        <w:t xml:space="preserve">: van </w:t>
      </w:r>
      <w:proofErr w:type="spellStart"/>
      <w:r w:rsidRPr="00DA0744">
        <w:rPr>
          <w:szCs w:val="24"/>
        </w:rPr>
        <w:t>der</w:t>
      </w:r>
      <w:proofErr w:type="spellEnd"/>
      <w:r w:rsidRPr="00DA0744">
        <w:rPr>
          <w:szCs w:val="24"/>
        </w:rPr>
        <w:t xml:space="preserve"> Valk, A. and Sklar, F. eds. </w:t>
      </w:r>
      <w:r w:rsidRPr="00DA0744">
        <w:rPr>
          <w:i/>
          <w:szCs w:val="24"/>
        </w:rPr>
        <w:t>Tree Islands of the Everglades</w:t>
      </w:r>
      <w:r w:rsidRPr="00DA0744">
        <w:rPr>
          <w:szCs w:val="24"/>
        </w:rPr>
        <w:t xml:space="preserve"> </w:t>
      </w:r>
      <w:proofErr w:type="spellStart"/>
      <w:r w:rsidRPr="00DA0744">
        <w:rPr>
          <w:szCs w:val="24"/>
        </w:rPr>
        <w:t>Kluwer</w:t>
      </w:r>
      <w:proofErr w:type="spellEnd"/>
      <w:r w:rsidRPr="00DA0744">
        <w:rPr>
          <w:szCs w:val="24"/>
        </w:rPr>
        <w:t xml:space="preserve"> Academic Publishers,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Dordrecht</w:t>
          </w:r>
        </w:smartTag>
      </w:smartTag>
      <w:r w:rsidRPr="00DA0744">
        <w:rPr>
          <w:szCs w:val="24"/>
        </w:rPr>
        <w:t xml:space="preserve">.  </w:t>
      </w:r>
      <w:proofErr w:type="gramStart"/>
      <w:r w:rsidRPr="00DA0744">
        <w:rPr>
          <w:szCs w:val="24"/>
        </w:rPr>
        <w:t>541 pp.</w:t>
      </w:r>
      <w:proofErr w:type="gramEnd"/>
    </w:p>
    <w:p w:rsidR="007538A6" w:rsidRDefault="007538A6" w:rsidP="006032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60322D" w:rsidRPr="00DA0744" w:rsidRDefault="0060322D" w:rsidP="0060322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 xml:space="preserve">Ross, M.S., E.E. Gaiser, J.F. Meeder, and M.T. </w:t>
      </w:r>
      <w:proofErr w:type="spellStart"/>
      <w:r w:rsidRPr="00DA0744">
        <w:rPr>
          <w:szCs w:val="24"/>
        </w:rPr>
        <w:t>Lewin</w:t>
      </w:r>
      <w:proofErr w:type="spellEnd"/>
      <w:r w:rsidRPr="00DA0744">
        <w:rPr>
          <w:szCs w:val="24"/>
        </w:rPr>
        <w:t>.</w:t>
      </w:r>
      <w:proofErr w:type="gramEnd"/>
      <w:r w:rsidRPr="00DA0744">
        <w:rPr>
          <w:szCs w:val="24"/>
        </w:rPr>
        <w:t xml:space="preserve">  2002.  Multi-</w:t>
      </w:r>
      <w:proofErr w:type="spellStart"/>
      <w:r w:rsidRPr="00DA0744">
        <w:rPr>
          <w:szCs w:val="24"/>
        </w:rPr>
        <w:t>taxon</w:t>
      </w:r>
      <w:proofErr w:type="spellEnd"/>
      <w:r w:rsidRPr="00DA0744">
        <w:rPr>
          <w:szCs w:val="24"/>
        </w:rPr>
        <w:t xml:space="preserve"> analysis of the "white zone", a common </w:t>
      </w:r>
      <w:proofErr w:type="spellStart"/>
      <w:r w:rsidRPr="00DA0744">
        <w:rPr>
          <w:szCs w:val="24"/>
        </w:rPr>
        <w:t>ecotonal</w:t>
      </w:r>
      <w:proofErr w:type="spellEnd"/>
      <w:r w:rsidRPr="00DA0744">
        <w:rPr>
          <w:szCs w:val="24"/>
        </w:rPr>
        <w:t xml:space="preserve"> feature of </w:t>
      </w:r>
      <w:smartTag w:uri="urn:schemas-microsoft-com:office:smarttags" w:element="place">
        <w:r w:rsidRPr="00DA0744">
          <w:rPr>
            <w:szCs w:val="24"/>
          </w:rPr>
          <w:t>South Florida</w:t>
        </w:r>
      </w:smartTag>
      <w:r w:rsidRPr="00DA0744">
        <w:rPr>
          <w:szCs w:val="24"/>
        </w:rPr>
        <w:t xml:space="preserve"> coastal wetlands.  Pp. 205-238 </w:t>
      </w:r>
      <w:r w:rsidRPr="00DA0744">
        <w:rPr>
          <w:i/>
          <w:szCs w:val="24"/>
        </w:rPr>
        <w:t>In</w:t>
      </w:r>
      <w:r w:rsidRPr="00DA0744">
        <w:rPr>
          <w:szCs w:val="24"/>
        </w:rPr>
        <w:t xml:space="preserve">: The Everglades, </w:t>
      </w:r>
      <w:smartTag w:uri="urn:schemas-microsoft-com:office:smarttags" w:element="PlaceName">
        <w:r w:rsidRPr="00DA0744">
          <w:rPr>
            <w:szCs w:val="24"/>
          </w:rPr>
          <w:t>Florida</w:t>
        </w:r>
      </w:smartTag>
      <w:r w:rsidRPr="00DA0744">
        <w:rPr>
          <w:szCs w:val="24"/>
        </w:rPr>
        <w:t xml:space="preserve"> </w:t>
      </w:r>
      <w:smartTag w:uri="urn:schemas-microsoft-com:office:smarttags" w:element="PlaceType">
        <w:r w:rsidRPr="00DA0744">
          <w:rPr>
            <w:szCs w:val="24"/>
          </w:rPr>
          <w:t>Bay</w:t>
        </w:r>
      </w:smartTag>
      <w:r w:rsidRPr="00DA0744">
        <w:rPr>
          <w:szCs w:val="24"/>
        </w:rPr>
        <w:t xml:space="preserve">, and Coral Reefs of the </w:t>
      </w:r>
      <w:smartTag w:uri="urn:schemas-microsoft-com:office:smarttags" w:element="State">
        <w:smartTag w:uri="urn:schemas-microsoft-com:office:smarttags" w:element="place">
          <w:r w:rsidRPr="00DA0744">
            <w:rPr>
              <w:szCs w:val="24"/>
            </w:rPr>
            <w:t>Florida</w:t>
          </w:r>
        </w:smartTag>
      </w:smartTag>
      <w:r w:rsidRPr="00DA0744">
        <w:rPr>
          <w:szCs w:val="24"/>
        </w:rPr>
        <w:t xml:space="preserve"> Keys.  J. W. Porter and K.G. Porter, eds. CRC Press, </w:t>
      </w:r>
      <w:smartTag w:uri="urn:schemas-microsoft-com:office:smarttags" w:element="place">
        <w:smartTag w:uri="urn:schemas-microsoft-com:office:smarttags" w:element="City">
          <w:r w:rsidRPr="00DA0744">
            <w:rPr>
              <w:szCs w:val="24"/>
            </w:rPr>
            <w:t>Boca Raton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State">
          <w:r w:rsidRPr="00DA0744">
            <w:rPr>
              <w:szCs w:val="24"/>
            </w:rPr>
            <w:t>FL</w:t>
          </w:r>
        </w:smartTag>
        <w:r w:rsidRPr="00DA0744">
          <w:rPr>
            <w:szCs w:val="24"/>
          </w:rPr>
          <w:t xml:space="preserve">, </w:t>
        </w:r>
        <w:smartTag w:uri="urn:schemas-microsoft-com:office:smarttags" w:element="country-region">
          <w:r w:rsidRPr="00DA0744">
            <w:rPr>
              <w:szCs w:val="24"/>
            </w:rPr>
            <w:t>USA</w:t>
          </w:r>
        </w:smartTag>
      </w:smartTag>
      <w:r w:rsidRPr="00DA0744">
        <w:rPr>
          <w:szCs w:val="24"/>
        </w:rPr>
        <w:t xml:space="preserve">.  </w:t>
      </w:r>
      <w:proofErr w:type="gramStart"/>
      <w:r w:rsidRPr="00DA0744">
        <w:rPr>
          <w:szCs w:val="24"/>
        </w:rPr>
        <w:t>1064 pp.</w:t>
      </w:r>
      <w:proofErr w:type="gramEnd"/>
      <w:r w:rsidRPr="00DA0744">
        <w:rPr>
          <w:szCs w:val="24"/>
        </w:rPr>
        <w:t xml:space="preserve"> </w:t>
      </w:r>
    </w:p>
    <w:p w:rsidR="002C154F" w:rsidRDefault="003E443A" w:rsidP="003E443A">
      <w:pPr>
        <w:pStyle w:val="Heading1"/>
        <w:autoSpaceDE w:val="0"/>
        <w:spacing w:line="240" w:lineRule="auto"/>
        <w:rPr>
          <w:rFonts w:ascii="ZWAdobeF" w:hAnsi="ZWAdobeF" w:cs="ZWAdobeF"/>
          <w:b w:val="0"/>
          <w:sz w:val="2"/>
          <w:szCs w:val="2"/>
        </w:rPr>
      </w:pPr>
      <w:r>
        <w:rPr>
          <w:rFonts w:ascii="ZWAdobeF" w:hAnsi="ZWAdobeF" w:cs="ZWAdobeF"/>
          <w:b w:val="0"/>
          <w:sz w:val="2"/>
          <w:szCs w:val="2"/>
        </w:rPr>
        <w:t>2B</w:t>
      </w:r>
    </w:p>
    <w:p w:rsidR="002C154F" w:rsidRDefault="002C154F" w:rsidP="003E443A">
      <w:pPr>
        <w:pStyle w:val="Heading1"/>
        <w:autoSpaceDE w:val="0"/>
        <w:spacing w:line="240" w:lineRule="auto"/>
        <w:rPr>
          <w:rFonts w:ascii="ZWAdobeF" w:hAnsi="ZWAdobeF" w:cs="ZWAdobeF"/>
          <w:b w:val="0"/>
          <w:sz w:val="2"/>
          <w:szCs w:val="2"/>
        </w:rPr>
      </w:pPr>
    </w:p>
    <w:p w:rsidR="002C154F" w:rsidRDefault="002C154F" w:rsidP="003E443A">
      <w:pPr>
        <w:pStyle w:val="Heading1"/>
        <w:autoSpaceDE w:val="0"/>
        <w:spacing w:line="240" w:lineRule="auto"/>
        <w:rPr>
          <w:rFonts w:ascii="ZWAdobeF" w:hAnsi="ZWAdobeF" w:cs="ZWAdobeF"/>
          <w:b w:val="0"/>
          <w:sz w:val="2"/>
          <w:szCs w:val="2"/>
        </w:rPr>
      </w:pPr>
    </w:p>
    <w:p w:rsidR="002C154F" w:rsidRDefault="002C154F" w:rsidP="003E443A">
      <w:pPr>
        <w:pStyle w:val="Heading1"/>
        <w:autoSpaceDE w:val="0"/>
        <w:spacing w:line="240" w:lineRule="auto"/>
        <w:rPr>
          <w:rFonts w:ascii="ZWAdobeF" w:hAnsi="ZWAdobeF" w:cs="ZWAdobeF"/>
          <w:b w:val="0"/>
          <w:sz w:val="2"/>
          <w:szCs w:val="2"/>
        </w:rPr>
      </w:pPr>
    </w:p>
    <w:p w:rsidR="002C154F" w:rsidRDefault="002C154F" w:rsidP="003E443A">
      <w:pPr>
        <w:pStyle w:val="Heading1"/>
        <w:autoSpaceDE w:val="0"/>
        <w:spacing w:line="240" w:lineRule="auto"/>
        <w:rPr>
          <w:rFonts w:ascii="ZWAdobeF" w:hAnsi="ZWAdobeF" w:cs="ZWAdobeF"/>
          <w:b w:val="0"/>
          <w:sz w:val="2"/>
          <w:szCs w:val="2"/>
        </w:rPr>
      </w:pPr>
    </w:p>
    <w:p w:rsidR="002C154F" w:rsidRDefault="002C154F" w:rsidP="003E443A">
      <w:pPr>
        <w:pStyle w:val="Heading1"/>
        <w:autoSpaceDE w:val="0"/>
        <w:spacing w:line="240" w:lineRule="auto"/>
      </w:pPr>
    </w:p>
    <w:p w:rsidR="000D77C1" w:rsidRDefault="000D77C1" w:rsidP="003E443A">
      <w:pPr>
        <w:pStyle w:val="Heading1"/>
        <w:autoSpaceDE w:val="0"/>
        <w:spacing w:line="240" w:lineRule="auto"/>
      </w:pPr>
      <w:r>
        <w:t>NON-TECHNICAL PUBLICATIONS</w:t>
      </w:r>
    </w:p>
    <w:p w:rsidR="000D77C1" w:rsidRDefault="000D77C1">
      <w:pPr>
        <w:rPr>
          <w:sz w:val="20"/>
        </w:rPr>
      </w:pPr>
    </w:p>
    <w:p w:rsidR="00A8733F" w:rsidRPr="00DA0744" w:rsidRDefault="00A8733F" w:rsidP="00A873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>
        <w:rPr>
          <w:szCs w:val="24"/>
        </w:rPr>
        <w:t>Rehage, J., E. Gaiser, M. Heithaus, M. Ross, and P. Ruiz.</w:t>
      </w:r>
      <w:proofErr w:type="gramEnd"/>
      <w:r>
        <w:rPr>
          <w:szCs w:val="24"/>
        </w:rPr>
        <w:t xml:space="preserve">  2010.  Effects of a rare cold snap on </w:t>
      </w:r>
      <w:proofErr w:type="gramStart"/>
      <w:r>
        <w:rPr>
          <w:szCs w:val="24"/>
        </w:rPr>
        <w:t>Everglades</w:t>
      </w:r>
      <w:proofErr w:type="gramEnd"/>
      <w:r>
        <w:rPr>
          <w:szCs w:val="24"/>
        </w:rPr>
        <w:t xml:space="preserve"> biota: what are the long-term consequences for the ecosystem?  LTER Network News 23 (1): 13-14.</w:t>
      </w:r>
    </w:p>
    <w:p w:rsidR="00A8733F" w:rsidRPr="00DA0744" w:rsidRDefault="00A8733F" w:rsidP="00A873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DA0744" w:rsidRDefault="00A8733F" w:rsidP="00A8733F">
      <w:pPr>
        <w:ind w:left="432" w:hanging="432"/>
        <w:rPr>
          <w:szCs w:val="24"/>
        </w:rPr>
      </w:pPr>
      <w:r>
        <w:rPr>
          <w:szCs w:val="24"/>
        </w:rPr>
        <w:t xml:space="preserve">Ross, M. S.  </w:t>
      </w:r>
      <w:r w:rsidR="00CA0845">
        <w:rPr>
          <w:szCs w:val="24"/>
        </w:rPr>
        <w:t xml:space="preserve">2000.  </w:t>
      </w:r>
      <w:r w:rsidR="000D77C1" w:rsidRPr="00DA0744">
        <w:rPr>
          <w:szCs w:val="24"/>
        </w:rPr>
        <w:t>Revi</w:t>
      </w:r>
      <w:r>
        <w:rPr>
          <w:szCs w:val="24"/>
        </w:rPr>
        <w:t>e</w:t>
      </w:r>
      <w:r w:rsidR="000D77C1" w:rsidRPr="00DA0744">
        <w:rPr>
          <w:szCs w:val="24"/>
        </w:rPr>
        <w:t xml:space="preserve">w of </w:t>
      </w:r>
      <w:r w:rsidR="000D77C1" w:rsidRPr="00DA0744">
        <w:rPr>
          <w:i/>
          <w:szCs w:val="24"/>
        </w:rPr>
        <w:t>Coastally Restricted Forests</w:t>
      </w:r>
      <w:r w:rsidR="000D77C1" w:rsidRPr="00DA0744">
        <w:rPr>
          <w:szCs w:val="24"/>
        </w:rPr>
        <w:t xml:space="preserve">, A. D. </w:t>
      </w:r>
      <w:proofErr w:type="spellStart"/>
      <w:r w:rsidR="000D77C1" w:rsidRPr="00DA0744">
        <w:rPr>
          <w:szCs w:val="24"/>
        </w:rPr>
        <w:t>Laderman</w:t>
      </w:r>
      <w:proofErr w:type="spellEnd"/>
      <w:r w:rsidR="000D77C1" w:rsidRPr="00DA0744">
        <w:rPr>
          <w:szCs w:val="24"/>
        </w:rPr>
        <w:t xml:space="preserve">, </w:t>
      </w:r>
      <w:proofErr w:type="gramStart"/>
      <w:r w:rsidR="000D77C1" w:rsidRPr="00DA0744">
        <w:rPr>
          <w:szCs w:val="24"/>
        </w:rPr>
        <w:t>ed</w:t>
      </w:r>
      <w:proofErr w:type="gramEnd"/>
      <w:r w:rsidR="000D77C1" w:rsidRPr="00DA0744">
        <w:rPr>
          <w:szCs w:val="24"/>
        </w:rPr>
        <w:t xml:space="preserve">.  Quarterly Review of Biology 75 (4): 482-483. </w:t>
      </w:r>
    </w:p>
    <w:p w:rsidR="002551A5" w:rsidRDefault="002551A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Default="003E4BF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>
        <w:rPr>
          <w:szCs w:val="24"/>
        </w:rPr>
        <w:t>Southeast Environmental Research Program (</w:t>
      </w:r>
      <w:r w:rsidR="00A8733F">
        <w:rPr>
          <w:szCs w:val="24"/>
        </w:rPr>
        <w:t>M. S.</w:t>
      </w:r>
      <w:r>
        <w:rPr>
          <w:szCs w:val="24"/>
        </w:rPr>
        <w:t xml:space="preserve"> Ross) and the Center for Plant Conservation.</w:t>
      </w:r>
      <w:r w:rsidR="00A8733F">
        <w:rPr>
          <w:szCs w:val="24"/>
        </w:rPr>
        <w:t xml:space="preserve">  1995.  </w:t>
      </w:r>
      <w:r w:rsidR="000D77C1" w:rsidRPr="00DA0744">
        <w:rPr>
          <w:szCs w:val="24"/>
        </w:rPr>
        <w:t xml:space="preserve">An action plan to conserve the native plants of Florida. </w:t>
      </w:r>
      <w:proofErr w:type="gramStart"/>
      <w:r>
        <w:rPr>
          <w:szCs w:val="24"/>
        </w:rPr>
        <w:t>Center for Plant Conservation, St. Louis, MO.</w:t>
      </w:r>
      <w:proofErr w:type="gramEnd"/>
      <w:r>
        <w:rPr>
          <w:szCs w:val="24"/>
        </w:rPr>
        <w:t xml:space="preserve">  </w:t>
      </w:r>
      <w:proofErr w:type="gramStart"/>
      <w:r w:rsidR="000D77C1" w:rsidRPr="00DA0744">
        <w:rPr>
          <w:szCs w:val="24"/>
        </w:rPr>
        <w:t>41 pp. + appendices.</w:t>
      </w:r>
      <w:proofErr w:type="gramEnd"/>
      <w:r w:rsidR="00A8733F">
        <w:rPr>
          <w:szCs w:val="24"/>
        </w:rPr>
        <w:t xml:space="preserve"> Available at http://digitalcommons.fiu.edu/sercrp/5/</w:t>
      </w:r>
    </w:p>
    <w:p w:rsidR="00A8733F" w:rsidRDefault="00A8733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DA0744">
        <w:rPr>
          <w:szCs w:val="24"/>
        </w:rPr>
        <w:t>South Florida terrestrial ecosystem home page:  http://</w:t>
      </w:r>
      <w:r w:rsidR="003E4BF8">
        <w:rPr>
          <w:szCs w:val="24"/>
        </w:rPr>
        <w:t>softel.fiu.edu</w:t>
      </w:r>
    </w:p>
    <w:p w:rsidR="000D77C1" w:rsidRPr="00DA0744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C154F" w:rsidRDefault="002C154F">
      <w:pPr>
        <w:widowControl/>
        <w:rPr>
          <w:b/>
        </w:rPr>
      </w:pPr>
      <w:r>
        <w:rPr>
          <w:b/>
        </w:rPr>
        <w:br w:type="page"/>
      </w:r>
    </w:p>
    <w:p w:rsidR="002E0B71" w:rsidRDefault="002E0B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lastRenderedPageBreak/>
        <w:t>EXTENDED ABSTRACTS</w:t>
      </w:r>
    </w:p>
    <w:p w:rsidR="002E0B71" w:rsidRDefault="002E0B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3D2CA1" w:rsidRPr="003D2CA1" w:rsidRDefault="003D2CA1" w:rsidP="003D2CA1">
      <w:pPr>
        <w:pStyle w:val="HTMLPreformatted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D2CA1">
        <w:rPr>
          <w:rFonts w:ascii="Times New Roman" w:hAnsi="Times New Roman" w:cs="Times New Roman"/>
          <w:sz w:val="24"/>
          <w:szCs w:val="24"/>
        </w:rPr>
        <w:t xml:space="preserve">Stone, P., Graf, M-T., </w:t>
      </w:r>
      <w:proofErr w:type="spellStart"/>
      <w:r w:rsidRPr="003D2CA1">
        <w:rPr>
          <w:rFonts w:ascii="Times New Roman" w:hAnsi="Times New Roman" w:cs="Times New Roman"/>
          <w:sz w:val="24"/>
          <w:szCs w:val="24"/>
        </w:rPr>
        <w:t>Schwadron</w:t>
      </w:r>
      <w:proofErr w:type="spellEnd"/>
      <w:r w:rsidRPr="003D2CA1">
        <w:rPr>
          <w:rFonts w:ascii="Times New Roman" w:hAnsi="Times New Roman" w:cs="Times New Roman"/>
          <w:sz w:val="24"/>
          <w:szCs w:val="24"/>
        </w:rPr>
        <w:t xml:space="preserve">, M., Ross, M., </w:t>
      </w:r>
      <w:proofErr w:type="spellStart"/>
      <w:r w:rsidRPr="003D2CA1">
        <w:rPr>
          <w:rFonts w:ascii="Times New Roman" w:hAnsi="Times New Roman" w:cs="Times New Roman"/>
          <w:sz w:val="24"/>
          <w:szCs w:val="24"/>
        </w:rPr>
        <w:t>Chmura</w:t>
      </w:r>
      <w:proofErr w:type="spellEnd"/>
      <w:r w:rsidRPr="003D2CA1">
        <w:rPr>
          <w:rFonts w:ascii="Times New Roman" w:hAnsi="Times New Roman" w:cs="Times New Roman"/>
          <w:sz w:val="24"/>
          <w:szCs w:val="24"/>
        </w:rPr>
        <w:t xml:space="preserve">, G., 2008, Prehistoric disturbances and shifts in southern </w:t>
      </w:r>
      <w:smartTag w:uri="urn:schemas-microsoft-com:office:smarttags" w:element="place">
        <w:r w:rsidRPr="003D2CA1">
          <w:rPr>
            <w:rFonts w:ascii="Times New Roman" w:hAnsi="Times New Roman" w:cs="Times New Roman"/>
            <w:sz w:val="24"/>
            <w:szCs w:val="24"/>
          </w:rPr>
          <w:t>Everglades</w:t>
        </w:r>
      </w:smartTag>
      <w:r w:rsidRPr="003D2CA1">
        <w:rPr>
          <w:rFonts w:ascii="Times New Roman" w:hAnsi="Times New Roman" w:cs="Times New Roman"/>
          <w:sz w:val="24"/>
          <w:szCs w:val="24"/>
        </w:rPr>
        <w:t xml:space="preserve"> plant communities: Southeastern Biology, v.55, no. 3, p. 311-12.</w:t>
      </w:r>
    </w:p>
    <w:p w:rsidR="003D2CA1" w:rsidRDefault="003D2CA1" w:rsidP="004E06A6">
      <w:pPr>
        <w:widowControl/>
        <w:autoSpaceDE w:val="0"/>
        <w:autoSpaceDN w:val="0"/>
        <w:adjustRightInd w:val="0"/>
        <w:ind w:left="360" w:hanging="360"/>
        <w:rPr>
          <w:rFonts w:ascii="TimesNewRoman" w:hAnsi="TimesNewRoman" w:cs="TimesNewRoman"/>
          <w:snapToGrid/>
          <w:szCs w:val="24"/>
        </w:rPr>
      </w:pPr>
    </w:p>
    <w:p w:rsidR="002F1573" w:rsidRPr="00DA0744" w:rsidRDefault="002F1573" w:rsidP="004E06A6">
      <w:pPr>
        <w:widowControl/>
        <w:autoSpaceDE w:val="0"/>
        <w:autoSpaceDN w:val="0"/>
        <w:adjustRightInd w:val="0"/>
        <w:ind w:left="360" w:hanging="360"/>
        <w:rPr>
          <w:rFonts w:ascii="TimesNewRoman" w:hAnsi="TimesNewRoman" w:cs="TimesNewRoman"/>
          <w:snapToGrid/>
          <w:szCs w:val="24"/>
        </w:rPr>
      </w:pPr>
      <w:proofErr w:type="gramStart"/>
      <w:r w:rsidRPr="00DA0744">
        <w:rPr>
          <w:rFonts w:ascii="TimesNewRoman" w:hAnsi="TimesNewRoman" w:cs="TimesNewRoman"/>
          <w:snapToGrid/>
          <w:szCs w:val="24"/>
        </w:rPr>
        <w:t>Airborne Laser Mapping of Mangroves on the Biscayne Bay Coast, Miami, Florida.</w:t>
      </w:r>
      <w:proofErr w:type="gramEnd"/>
      <w:r w:rsidRPr="00DA0744">
        <w:rPr>
          <w:rFonts w:ascii="TimesNewRoman" w:hAnsi="TimesNewRoman" w:cs="TimesNewRoman"/>
          <w:snapToGrid/>
          <w:szCs w:val="24"/>
        </w:rPr>
        <w:t xml:space="preserve">  K. Zhang, P.A. Houle, M.S. Ross, P.L. Ruiz &amp; M. </w:t>
      </w:r>
      <w:proofErr w:type="spellStart"/>
      <w:r w:rsidRPr="00DA0744">
        <w:rPr>
          <w:rFonts w:ascii="TimesNewRoman" w:hAnsi="TimesNewRoman" w:cs="TimesNewRoman"/>
          <w:snapToGrid/>
          <w:szCs w:val="24"/>
        </w:rPr>
        <w:t>Simard</w:t>
      </w:r>
      <w:proofErr w:type="spellEnd"/>
      <w:r w:rsidRPr="00DA0744">
        <w:rPr>
          <w:rFonts w:ascii="TimesNewRoman" w:hAnsi="TimesNewRoman" w:cs="TimesNewRoman"/>
          <w:snapToGrid/>
          <w:szCs w:val="24"/>
        </w:rPr>
        <w:t xml:space="preserve">. </w:t>
      </w:r>
      <w:proofErr w:type="gramStart"/>
      <w:r w:rsidRPr="00DA0744">
        <w:rPr>
          <w:rFonts w:ascii="TimesNewRoman" w:hAnsi="TimesNewRoman" w:cs="TimesNewRoman"/>
          <w:snapToGrid/>
          <w:szCs w:val="24"/>
        </w:rPr>
        <w:t>IGARSS</w:t>
      </w:r>
      <w:r w:rsidR="004F768F" w:rsidRPr="00DA0744">
        <w:rPr>
          <w:rFonts w:ascii="TimesNewRoman" w:hAnsi="TimesNewRoman" w:cs="TimesNewRoman"/>
          <w:snapToGrid/>
          <w:szCs w:val="24"/>
        </w:rPr>
        <w:t xml:space="preserve"> 2006.</w:t>
      </w:r>
      <w:proofErr w:type="gramEnd"/>
      <w:r w:rsidR="004F768F" w:rsidRPr="00DA0744">
        <w:rPr>
          <w:rFonts w:ascii="TimesNewRoman" w:hAnsi="TimesNewRoman" w:cs="TimesNewRoman"/>
          <w:snapToGrid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F768F" w:rsidRPr="00DA0744">
            <w:rPr>
              <w:rFonts w:ascii="TimesNewRoman" w:hAnsi="TimesNewRoman" w:cs="TimesNewRoman"/>
              <w:snapToGrid/>
              <w:szCs w:val="24"/>
            </w:rPr>
            <w:t>Denver</w:t>
          </w:r>
        </w:smartTag>
        <w:r w:rsidR="004F768F" w:rsidRPr="00DA0744">
          <w:rPr>
            <w:rFonts w:ascii="TimesNewRoman" w:hAnsi="TimesNewRoman" w:cs="TimesNewRoman"/>
            <w:snapToGrid/>
            <w:szCs w:val="24"/>
          </w:rPr>
          <w:t xml:space="preserve"> </w:t>
        </w:r>
        <w:smartTag w:uri="urn:schemas-microsoft-com:office:smarttags" w:element="State">
          <w:r w:rsidR="004F768F" w:rsidRPr="00DA0744">
            <w:rPr>
              <w:rFonts w:ascii="TimesNewRoman" w:hAnsi="TimesNewRoman" w:cs="TimesNewRoman"/>
              <w:snapToGrid/>
              <w:szCs w:val="24"/>
            </w:rPr>
            <w:t>CO</w:t>
          </w:r>
        </w:smartTag>
      </w:smartTag>
      <w:r w:rsidR="004F768F" w:rsidRPr="00DA0744">
        <w:rPr>
          <w:rFonts w:ascii="TimesNewRoman" w:hAnsi="TimesNewRoman" w:cs="TimesNewRoman"/>
          <w:snapToGrid/>
          <w:szCs w:val="24"/>
        </w:rPr>
        <w:t xml:space="preserve">. </w:t>
      </w:r>
    </w:p>
    <w:p w:rsidR="004F768F" w:rsidRPr="00DA0744" w:rsidRDefault="004F768F" w:rsidP="002F1573">
      <w:pPr>
        <w:widowControl/>
        <w:autoSpaceDE w:val="0"/>
        <w:autoSpaceDN w:val="0"/>
        <w:adjustRightInd w:val="0"/>
        <w:rPr>
          <w:rFonts w:ascii="TimesNewRoman" w:hAnsi="TimesNewRoman" w:cs="TimesNewRoman"/>
          <w:snapToGrid/>
          <w:szCs w:val="24"/>
        </w:rPr>
      </w:pPr>
    </w:p>
    <w:p w:rsidR="004F768F" w:rsidRPr="00DA0744" w:rsidRDefault="004F768F" w:rsidP="004E06A6">
      <w:pPr>
        <w:widowControl/>
        <w:autoSpaceDE w:val="0"/>
        <w:autoSpaceDN w:val="0"/>
        <w:adjustRightInd w:val="0"/>
        <w:ind w:left="360" w:hanging="360"/>
        <w:rPr>
          <w:rFonts w:ascii="TimesNewRoman" w:hAnsi="TimesNewRoman" w:cs="TimesNewRoman"/>
          <w:snapToGrid/>
          <w:szCs w:val="24"/>
        </w:rPr>
      </w:pPr>
      <w:proofErr w:type="gramStart"/>
      <w:r w:rsidRPr="00DA0744">
        <w:rPr>
          <w:rFonts w:ascii="TimesNewRoman" w:hAnsi="TimesNewRoman" w:cs="TimesNewRoman"/>
          <w:snapToGrid/>
          <w:szCs w:val="24"/>
        </w:rPr>
        <w:t>Use of airborne LIDAR for the assessment of landscape structure in the pine forests of Everglades National Park.</w:t>
      </w:r>
      <w:proofErr w:type="gramEnd"/>
      <w:r w:rsidRPr="00DA0744">
        <w:rPr>
          <w:rFonts w:ascii="TimesNewRoman" w:hAnsi="TimesNewRoman" w:cs="TimesNewRoman"/>
          <w:snapToGrid/>
          <w:szCs w:val="24"/>
        </w:rPr>
        <w:t xml:space="preserve"> </w:t>
      </w:r>
      <w:proofErr w:type="gramStart"/>
      <w:r w:rsidRPr="00DA0744">
        <w:rPr>
          <w:rFonts w:ascii="TimesNewRoman" w:hAnsi="TimesNewRoman" w:cs="TimesNewRoman"/>
          <w:snapToGrid/>
          <w:szCs w:val="24"/>
        </w:rPr>
        <w:t xml:space="preserve">P.A. Houle, K. Zhang, M.S. Ross &amp; M. </w:t>
      </w:r>
      <w:proofErr w:type="spellStart"/>
      <w:r w:rsidRPr="00DA0744">
        <w:rPr>
          <w:rFonts w:ascii="TimesNewRoman" w:hAnsi="TimesNewRoman" w:cs="TimesNewRoman"/>
          <w:snapToGrid/>
          <w:szCs w:val="24"/>
        </w:rPr>
        <w:t>Simard</w:t>
      </w:r>
      <w:proofErr w:type="spellEnd"/>
      <w:r w:rsidRPr="00DA0744">
        <w:rPr>
          <w:rFonts w:ascii="TimesNewRoman" w:hAnsi="TimesNewRoman" w:cs="TimesNewRoman"/>
          <w:snapToGrid/>
          <w:szCs w:val="24"/>
        </w:rPr>
        <w:t>.</w:t>
      </w:r>
      <w:proofErr w:type="gramEnd"/>
      <w:r w:rsidRPr="00DA0744">
        <w:rPr>
          <w:rFonts w:ascii="TimesNewRoman" w:hAnsi="TimesNewRoman" w:cs="TimesNewRoman"/>
          <w:snapToGrid/>
          <w:szCs w:val="24"/>
        </w:rPr>
        <w:t xml:space="preserve">  </w:t>
      </w:r>
      <w:proofErr w:type="gramStart"/>
      <w:r w:rsidRPr="00DA0744">
        <w:rPr>
          <w:rFonts w:ascii="TimesNewRoman" w:hAnsi="TimesNewRoman" w:cs="TimesNewRoman"/>
          <w:snapToGrid/>
          <w:szCs w:val="24"/>
        </w:rPr>
        <w:t>IGARSS 2006.</w:t>
      </w:r>
      <w:proofErr w:type="gramEnd"/>
      <w:r w:rsidRPr="00DA0744">
        <w:rPr>
          <w:rFonts w:ascii="TimesNewRoman" w:hAnsi="TimesNewRoman" w:cs="TimesNewRoman"/>
          <w:snapToGrid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A0744">
            <w:rPr>
              <w:rFonts w:ascii="TimesNewRoman" w:hAnsi="TimesNewRoman" w:cs="TimesNewRoman"/>
              <w:snapToGrid/>
              <w:szCs w:val="24"/>
            </w:rPr>
            <w:t>Denver</w:t>
          </w:r>
        </w:smartTag>
        <w:r w:rsidRPr="00DA0744">
          <w:rPr>
            <w:rFonts w:ascii="TimesNewRoman" w:hAnsi="TimesNewRoman" w:cs="TimesNewRoman"/>
            <w:snapToGrid/>
            <w:szCs w:val="24"/>
          </w:rPr>
          <w:t xml:space="preserve"> </w:t>
        </w:r>
        <w:smartTag w:uri="urn:schemas-microsoft-com:office:smarttags" w:element="State">
          <w:r w:rsidRPr="00DA0744">
            <w:rPr>
              <w:rFonts w:ascii="TimesNewRoman" w:hAnsi="TimesNewRoman" w:cs="TimesNewRoman"/>
              <w:snapToGrid/>
              <w:szCs w:val="24"/>
            </w:rPr>
            <w:t>CO</w:t>
          </w:r>
        </w:smartTag>
      </w:smartTag>
      <w:r w:rsidRPr="00DA0744">
        <w:rPr>
          <w:rFonts w:ascii="TimesNewRoman" w:hAnsi="TimesNewRoman" w:cs="TimesNewRoman"/>
          <w:snapToGrid/>
          <w:szCs w:val="24"/>
        </w:rPr>
        <w:t>.</w:t>
      </w:r>
    </w:p>
    <w:p w:rsidR="004F768F" w:rsidRPr="00DA0744" w:rsidRDefault="004F768F" w:rsidP="002F1573">
      <w:pPr>
        <w:widowControl/>
        <w:autoSpaceDE w:val="0"/>
        <w:autoSpaceDN w:val="0"/>
        <w:adjustRightInd w:val="0"/>
        <w:rPr>
          <w:rFonts w:ascii="TimesNewRoman" w:hAnsi="TimesNewRoman" w:cs="TimesNewRoman"/>
          <w:snapToGrid/>
          <w:szCs w:val="24"/>
        </w:rPr>
      </w:pPr>
    </w:p>
    <w:p w:rsidR="004F768F" w:rsidRPr="00DA0744" w:rsidRDefault="004F768F" w:rsidP="004E06A6">
      <w:pPr>
        <w:widowControl/>
        <w:autoSpaceDE w:val="0"/>
        <w:autoSpaceDN w:val="0"/>
        <w:adjustRightInd w:val="0"/>
        <w:ind w:left="360" w:hanging="360"/>
        <w:rPr>
          <w:rFonts w:ascii="TimesNewRoman" w:hAnsi="TimesNewRoman" w:cs="TimesNewRoman"/>
          <w:snapToGrid/>
          <w:szCs w:val="24"/>
        </w:rPr>
      </w:pPr>
      <w:proofErr w:type="gramStart"/>
      <w:r w:rsidRPr="00DA0744">
        <w:rPr>
          <w:rFonts w:ascii="TimesNewRoman" w:hAnsi="TimesNewRoman" w:cs="TimesNewRoman"/>
          <w:snapToGrid/>
          <w:szCs w:val="24"/>
        </w:rPr>
        <w:t xml:space="preserve">Using Shuttle radar topography mission </w:t>
      </w:r>
      <w:r w:rsidR="004E06A6" w:rsidRPr="00DA0744">
        <w:rPr>
          <w:rFonts w:ascii="TimesNewRoman" w:hAnsi="TimesNewRoman" w:cs="TimesNewRoman"/>
          <w:snapToGrid/>
          <w:szCs w:val="24"/>
        </w:rPr>
        <w:t>elevation data to map mangrove forest height in the Caribbean.</w:t>
      </w:r>
      <w:proofErr w:type="gramEnd"/>
      <w:r w:rsidR="004E06A6" w:rsidRPr="00DA0744">
        <w:rPr>
          <w:rFonts w:ascii="TimesNewRoman" w:hAnsi="TimesNewRoman" w:cs="TimesNewRoman"/>
          <w:snapToGrid/>
          <w:szCs w:val="24"/>
        </w:rPr>
        <w:t xml:space="preserve">  M. </w:t>
      </w:r>
      <w:proofErr w:type="spellStart"/>
      <w:r w:rsidR="004E06A6" w:rsidRPr="00DA0744">
        <w:rPr>
          <w:rFonts w:ascii="TimesNewRoman" w:hAnsi="TimesNewRoman" w:cs="TimesNewRoman"/>
          <w:snapToGrid/>
          <w:szCs w:val="24"/>
        </w:rPr>
        <w:t>Simard</w:t>
      </w:r>
      <w:proofErr w:type="spellEnd"/>
      <w:r w:rsidR="004E06A6" w:rsidRPr="00DA0744">
        <w:rPr>
          <w:rFonts w:ascii="TimesNewRoman" w:hAnsi="TimesNewRoman" w:cs="TimesNewRoman"/>
          <w:snapToGrid/>
          <w:szCs w:val="24"/>
        </w:rPr>
        <w:t>, K. Zhang, M.S. Ross, V.H. Rivera-</w:t>
      </w:r>
      <w:proofErr w:type="spellStart"/>
      <w:r w:rsidR="004E06A6" w:rsidRPr="00DA0744">
        <w:rPr>
          <w:rFonts w:ascii="TimesNewRoman" w:hAnsi="TimesNewRoman" w:cs="TimesNewRoman"/>
          <w:snapToGrid/>
          <w:szCs w:val="24"/>
        </w:rPr>
        <w:t>Monroy</w:t>
      </w:r>
      <w:proofErr w:type="spellEnd"/>
      <w:r w:rsidR="004E06A6" w:rsidRPr="00DA0744">
        <w:rPr>
          <w:rFonts w:ascii="TimesNewRoman" w:hAnsi="TimesNewRoman" w:cs="TimesNewRoman"/>
          <w:snapToGrid/>
          <w:szCs w:val="24"/>
        </w:rPr>
        <w:t>, E. Castaneda-</w:t>
      </w:r>
      <w:proofErr w:type="spellStart"/>
      <w:r w:rsidR="004E06A6" w:rsidRPr="00DA0744">
        <w:rPr>
          <w:rFonts w:ascii="TimesNewRoman" w:hAnsi="TimesNewRoman" w:cs="TimesNewRoman"/>
          <w:snapToGrid/>
          <w:szCs w:val="24"/>
        </w:rPr>
        <w:t>Moya</w:t>
      </w:r>
      <w:proofErr w:type="spellEnd"/>
      <w:r w:rsidR="004E06A6" w:rsidRPr="00DA0744">
        <w:rPr>
          <w:rFonts w:ascii="TimesNewRoman" w:hAnsi="TimesNewRoman" w:cs="TimesNewRoman"/>
          <w:snapToGrid/>
          <w:szCs w:val="24"/>
        </w:rPr>
        <w:t xml:space="preserve"> &amp; R </w:t>
      </w:r>
      <w:proofErr w:type="spellStart"/>
      <w:r w:rsidR="004E06A6" w:rsidRPr="00DA0744">
        <w:rPr>
          <w:rFonts w:ascii="TimesNewRoman" w:hAnsi="TimesNewRoman" w:cs="TimesNewRoman"/>
          <w:snapToGrid/>
          <w:szCs w:val="24"/>
        </w:rPr>
        <w:t>Twilley</w:t>
      </w:r>
      <w:proofErr w:type="spellEnd"/>
      <w:r w:rsidR="004E06A6" w:rsidRPr="00DA0744">
        <w:rPr>
          <w:rFonts w:ascii="TimesNewRoman" w:hAnsi="TimesNewRoman" w:cs="TimesNewRoman"/>
          <w:snapToGrid/>
          <w:szCs w:val="24"/>
        </w:rPr>
        <w:t xml:space="preserve">.  </w:t>
      </w:r>
      <w:proofErr w:type="gramStart"/>
      <w:r w:rsidR="004E06A6" w:rsidRPr="00DA0744">
        <w:rPr>
          <w:rFonts w:ascii="TimesNewRoman" w:hAnsi="TimesNewRoman" w:cs="TimesNewRoman"/>
          <w:snapToGrid/>
          <w:szCs w:val="24"/>
        </w:rPr>
        <w:t>IGARSS 2006.</w:t>
      </w:r>
      <w:proofErr w:type="gramEnd"/>
      <w:r w:rsidR="004E06A6" w:rsidRPr="00DA0744">
        <w:rPr>
          <w:rFonts w:ascii="TimesNewRoman" w:hAnsi="TimesNewRoman" w:cs="TimesNewRoman"/>
          <w:snapToGrid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4E06A6" w:rsidRPr="00DA0744">
            <w:rPr>
              <w:rFonts w:ascii="TimesNewRoman" w:hAnsi="TimesNewRoman" w:cs="TimesNewRoman"/>
              <w:snapToGrid/>
              <w:szCs w:val="24"/>
            </w:rPr>
            <w:t>Denver</w:t>
          </w:r>
        </w:smartTag>
        <w:r w:rsidR="004E06A6" w:rsidRPr="00DA0744">
          <w:rPr>
            <w:rFonts w:ascii="TimesNewRoman" w:hAnsi="TimesNewRoman" w:cs="TimesNewRoman"/>
            <w:snapToGrid/>
            <w:szCs w:val="24"/>
          </w:rPr>
          <w:t xml:space="preserve"> </w:t>
        </w:r>
        <w:smartTag w:uri="urn:schemas-microsoft-com:office:smarttags" w:element="State">
          <w:r w:rsidR="004E06A6" w:rsidRPr="00DA0744">
            <w:rPr>
              <w:rFonts w:ascii="TimesNewRoman" w:hAnsi="TimesNewRoman" w:cs="TimesNewRoman"/>
              <w:snapToGrid/>
              <w:szCs w:val="24"/>
            </w:rPr>
            <w:t>CO</w:t>
          </w:r>
        </w:smartTag>
      </w:smartTag>
      <w:r w:rsidR="004E06A6" w:rsidRPr="00DA0744">
        <w:rPr>
          <w:rFonts w:ascii="TimesNewRoman" w:hAnsi="TimesNewRoman" w:cs="TimesNewRoman"/>
          <w:snapToGrid/>
          <w:szCs w:val="24"/>
        </w:rPr>
        <w:t>.</w:t>
      </w:r>
    </w:p>
    <w:p w:rsidR="009472AA" w:rsidRPr="00DA0744" w:rsidRDefault="009472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Cs w:val="24"/>
        </w:rPr>
      </w:pPr>
    </w:p>
    <w:p w:rsidR="009472AA" w:rsidRPr="00DA0744" w:rsidRDefault="009472AA" w:rsidP="009472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DA0744">
        <w:rPr>
          <w:szCs w:val="24"/>
        </w:rPr>
        <w:t>Ross, M.S., T.L. Sharik, and D. Wm. Smith.</w:t>
      </w:r>
      <w:proofErr w:type="gramEnd"/>
      <w:r w:rsidRPr="00DA0744">
        <w:rPr>
          <w:szCs w:val="24"/>
        </w:rPr>
        <w:t xml:space="preserve">  1982.  Species and site relationships among oak regeneration types after </w:t>
      </w:r>
      <w:proofErr w:type="spellStart"/>
      <w:r w:rsidRPr="00DA0744">
        <w:rPr>
          <w:szCs w:val="24"/>
        </w:rPr>
        <w:t>clearcutting</w:t>
      </w:r>
      <w:proofErr w:type="spellEnd"/>
      <w:r w:rsidRPr="00DA0744">
        <w:rPr>
          <w:szCs w:val="24"/>
        </w:rPr>
        <w:t xml:space="preserve"> in the </w:t>
      </w:r>
      <w:smartTag w:uri="urn:schemas-microsoft-com:office:smarttags" w:element="place">
        <w:smartTag w:uri="urn:schemas-microsoft-com:office:smarttags" w:element="PlaceName">
          <w:r w:rsidRPr="00DA0744">
            <w:rPr>
              <w:szCs w:val="24"/>
            </w:rPr>
            <w:t>Virginia</w:t>
          </w:r>
        </w:smartTag>
        <w:r w:rsidRPr="00DA0744">
          <w:rPr>
            <w:szCs w:val="24"/>
          </w:rPr>
          <w:t xml:space="preserve"> </w:t>
        </w:r>
        <w:smartTag w:uri="urn:schemas-microsoft-com:office:smarttags" w:element="PlaceName">
          <w:r w:rsidRPr="00DA0744">
            <w:rPr>
              <w:szCs w:val="24"/>
            </w:rPr>
            <w:t>Ridge</w:t>
          </w:r>
        </w:smartTag>
      </w:smartTag>
      <w:r w:rsidRPr="00DA0744">
        <w:rPr>
          <w:szCs w:val="24"/>
        </w:rPr>
        <w:t xml:space="preserve"> and Valley.  </w:t>
      </w:r>
      <w:proofErr w:type="gramStart"/>
      <w:r w:rsidRPr="00DA0744">
        <w:rPr>
          <w:i/>
          <w:szCs w:val="24"/>
        </w:rPr>
        <w:t>In</w:t>
      </w:r>
      <w:r w:rsidRPr="00DA0744">
        <w:rPr>
          <w:szCs w:val="24"/>
        </w:rPr>
        <w:t xml:space="preserve"> Proceedings of the Second Biennial Southern </w:t>
      </w:r>
      <w:proofErr w:type="spellStart"/>
      <w:r w:rsidRPr="00DA0744">
        <w:rPr>
          <w:szCs w:val="24"/>
        </w:rPr>
        <w:t>Silvicultural</w:t>
      </w:r>
      <w:proofErr w:type="spellEnd"/>
      <w:r w:rsidRPr="00DA0744">
        <w:rPr>
          <w:szCs w:val="24"/>
        </w:rPr>
        <w:t xml:space="preserve"> Research Conference, Atlanta, Ga.</w:t>
      </w:r>
      <w:proofErr w:type="gramEnd"/>
      <w:r w:rsidRPr="00DA0744">
        <w:rPr>
          <w:szCs w:val="24"/>
        </w:rPr>
        <w:t xml:space="preserve">  USDA For. Serv. Gen. Tech. Report SE</w:t>
      </w:r>
      <w:r w:rsidRPr="00DA0744">
        <w:rPr>
          <w:szCs w:val="24"/>
        </w:rPr>
        <w:noBreakHyphen/>
        <w:t xml:space="preserve">24.  </w:t>
      </w:r>
      <w:proofErr w:type="gramStart"/>
      <w:r w:rsidRPr="00DA0744">
        <w:rPr>
          <w:szCs w:val="24"/>
        </w:rPr>
        <w:t>pp. 151</w:t>
      </w:r>
      <w:r w:rsidRPr="00DA0744">
        <w:rPr>
          <w:szCs w:val="24"/>
        </w:rPr>
        <w:noBreakHyphen/>
        <w:t>156.</w:t>
      </w:r>
      <w:proofErr w:type="gramEnd"/>
    </w:p>
    <w:p w:rsidR="009472AA" w:rsidRPr="00DA0744" w:rsidRDefault="009472AA" w:rsidP="009472A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Default="00EF7F0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u w:val="single"/>
        </w:rPr>
      </w:pPr>
      <w:r>
        <w:rPr>
          <w:b/>
        </w:rPr>
        <w:t xml:space="preserve">MAJOR </w:t>
      </w:r>
      <w:r w:rsidR="000D77C1">
        <w:rPr>
          <w:b/>
        </w:rPr>
        <w:t>TECHNICAL REPORTS</w:t>
      </w:r>
    </w:p>
    <w:p w:rsidR="009B427B" w:rsidRDefault="009B427B" w:rsidP="009B427B">
      <w:pPr>
        <w:autoSpaceDE w:val="0"/>
        <w:autoSpaceDN w:val="0"/>
        <w:adjustRightInd w:val="0"/>
        <w:ind w:left="360" w:hanging="360"/>
        <w:rPr>
          <w:sz w:val="20"/>
        </w:rPr>
      </w:pPr>
    </w:p>
    <w:p w:rsidR="002D3624" w:rsidRDefault="002D3624" w:rsidP="002D3624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  <w:proofErr w:type="gramStart"/>
      <w:r>
        <w:rPr>
          <w:color w:val="000000"/>
        </w:rPr>
        <w:t>Cape Sable seaside sparrow habitat monitoring and assessment.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Annual Report of 2010.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Jay P. Sah, M. S. Ross, P.L. Ruiz, J. R. Snyder, D. Rodriguez, and W. T. Hilton.</w:t>
      </w:r>
      <w:proofErr w:type="gramEnd"/>
      <w:r>
        <w:rPr>
          <w:color w:val="000000"/>
        </w:rPr>
        <w:t xml:space="preserve">  54 pp. April 2011.</w:t>
      </w:r>
    </w:p>
    <w:p w:rsidR="002D3624" w:rsidRDefault="002D3624" w:rsidP="002D3624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</w:p>
    <w:p w:rsidR="007E7526" w:rsidRDefault="007E7526" w:rsidP="007E7526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  <w:proofErr w:type="gramStart"/>
      <w:r>
        <w:rPr>
          <w:color w:val="000000"/>
        </w:rPr>
        <w:t>Monitoring of tree island conditions in the southern Everglades: the effects of hurricanes and hydrology on the status and population dynamics of sixteen tropical hardwood hammock tree islands.</w:t>
      </w:r>
      <w:proofErr w:type="gramEnd"/>
      <w:r>
        <w:rPr>
          <w:color w:val="000000"/>
        </w:rPr>
        <w:t xml:space="preserve">  </w:t>
      </w:r>
      <w:proofErr w:type="gramStart"/>
      <w:r w:rsidR="002D3624">
        <w:rPr>
          <w:color w:val="000000"/>
        </w:rPr>
        <w:t>Annual report to the U.S. Army Corps of Engineers, ERDC.</w:t>
      </w:r>
      <w:proofErr w:type="gramEnd"/>
      <w:r w:rsidR="002D3624">
        <w:rPr>
          <w:color w:val="000000"/>
        </w:rPr>
        <w:t xml:space="preserve">  </w:t>
      </w:r>
      <w:proofErr w:type="gramStart"/>
      <w:r>
        <w:rPr>
          <w:color w:val="000000"/>
        </w:rPr>
        <w:t>P. L. Ruiz, J. P. Sah, M. S. Ross, D. L. Rodriguez, and A. M. Lambert.</w:t>
      </w:r>
      <w:proofErr w:type="gramEnd"/>
      <w:r>
        <w:rPr>
          <w:color w:val="000000"/>
        </w:rPr>
        <w:t xml:space="preserve">  </w:t>
      </w:r>
      <w:proofErr w:type="gramStart"/>
      <w:r w:rsidR="002D3624">
        <w:rPr>
          <w:color w:val="000000"/>
        </w:rPr>
        <w:t>132 pp.</w:t>
      </w:r>
      <w:proofErr w:type="gramEnd"/>
      <w:r w:rsidR="002D3624">
        <w:rPr>
          <w:color w:val="000000"/>
        </w:rPr>
        <w:t xml:space="preserve">  </w:t>
      </w:r>
      <w:r>
        <w:rPr>
          <w:color w:val="000000"/>
        </w:rPr>
        <w:t>January 2011.</w:t>
      </w:r>
    </w:p>
    <w:p w:rsidR="007E7526" w:rsidRDefault="007E7526" w:rsidP="007E7526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</w:p>
    <w:p w:rsidR="00FE05FB" w:rsidRDefault="00FE05FB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  <w:proofErr w:type="gramStart"/>
      <w:r>
        <w:rPr>
          <w:color w:val="000000"/>
        </w:rPr>
        <w:t>Developing a data-driven classification of South Florida plant communities.</w:t>
      </w:r>
      <w:proofErr w:type="gramEnd"/>
      <w:r>
        <w:rPr>
          <w:color w:val="000000"/>
        </w:rPr>
        <w:t xml:space="preserve">  Final Report to National Park Service (South Florida Caribbean Network).  </w:t>
      </w:r>
      <w:proofErr w:type="gramStart"/>
      <w:r>
        <w:rPr>
          <w:color w:val="000000"/>
        </w:rPr>
        <w:t>Jay P. Sah, M. S. Ross, and S. Stoffella.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109 pp.</w:t>
      </w:r>
      <w:proofErr w:type="gramEnd"/>
      <w:r>
        <w:rPr>
          <w:color w:val="000000"/>
        </w:rPr>
        <w:t xml:space="preserve">  April 2010.</w:t>
      </w:r>
    </w:p>
    <w:p w:rsidR="00FE05FB" w:rsidRDefault="00FE05FB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</w:p>
    <w:p w:rsidR="008F28A0" w:rsidRDefault="008F28A0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  <w:proofErr w:type="gramStart"/>
      <w:r>
        <w:rPr>
          <w:color w:val="000000"/>
        </w:rPr>
        <w:t>A geospatial database of tree islands within the Mustang Corner Fire incident of 2008.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Final Report to Everglades National Park.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Pablo L. Ruiz, M. S. Ross, and J. P. Sah.</w:t>
      </w:r>
      <w:proofErr w:type="gramEnd"/>
      <w:r>
        <w:rPr>
          <w:color w:val="000000"/>
        </w:rPr>
        <w:t xml:space="preserve">  15 pp. March 2010.</w:t>
      </w:r>
    </w:p>
    <w:p w:rsidR="008F28A0" w:rsidRDefault="008F28A0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</w:p>
    <w:p w:rsidR="00506FC1" w:rsidRDefault="00506FC1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  <w:proofErr w:type="spellStart"/>
      <w:r>
        <w:rPr>
          <w:color w:val="000000"/>
        </w:rPr>
        <w:t>Resampling</w:t>
      </w:r>
      <w:proofErr w:type="spellEnd"/>
      <w:r>
        <w:rPr>
          <w:color w:val="000000"/>
        </w:rPr>
        <w:t xml:space="preserve"> of permanent pine </w:t>
      </w:r>
      <w:proofErr w:type="spellStart"/>
      <w:proofErr w:type="gramStart"/>
      <w:r>
        <w:rPr>
          <w:color w:val="000000"/>
        </w:rPr>
        <w:t>rockland</w:t>
      </w:r>
      <w:proofErr w:type="spellEnd"/>
      <w:proofErr w:type="gramEnd"/>
      <w:r>
        <w:rPr>
          <w:color w:val="000000"/>
        </w:rPr>
        <w:t xml:space="preserve"> vegetation plots on Big Pine Key.  </w:t>
      </w:r>
      <w:proofErr w:type="gramStart"/>
      <w:r>
        <w:rPr>
          <w:color w:val="000000"/>
        </w:rPr>
        <w:t xml:space="preserve">Final Report to USFWS, </w:t>
      </w:r>
      <w:proofErr w:type="spellStart"/>
      <w:r>
        <w:rPr>
          <w:color w:val="000000"/>
        </w:rPr>
        <w:t>Agreeement</w:t>
      </w:r>
      <w:proofErr w:type="spellEnd"/>
      <w:r>
        <w:rPr>
          <w:color w:val="000000"/>
        </w:rPr>
        <w:t xml:space="preserve"> #401817N040.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Jay P. Sah, J. R. Snyder, M. S. Ross &amp; D. Ogurcak.</w:t>
      </w:r>
      <w:proofErr w:type="gramEnd"/>
      <w:r>
        <w:rPr>
          <w:color w:val="000000"/>
        </w:rPr>
        <w:t xml:space="preserve">  53 pp. February 2010.</w:t>
      </w:r>
    </w:p>
    <w:p w:rsidR="00506FC1" w:rsidRDefault="00506FC1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</w:p>
    <w:p w:rsidR="003247DA" w:rsidRDefault="003247DA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Cape Sable seaside sparrow habitat – vegetation monitoring.  </w:t>
      </w:r>
      <w:proofErr w:type="gramStart"/>
      <w:r>
        <w:rPr>
          <w:color w:val="000000"/>
        </w:rPr>
        <w:t>Annual Report of 2009.</w:t>
      </w:r>
      <w:proofErr w:type="gramEnd"/>
      <w:r>
        <w:rPr>
          <w:color w:val="000000"/>
        </w:rPr>
        <w:t xml:space="preserve">  Jay P. Sah, M. S. Ross, J. R. Snyder, P. L. Ruiz, S. Stoffella, N. Colbert, E. Hanan, L. Lopez and M. Camp.  50 pp. January 2010.</w:t>
      </w:r>
    </w:p>
    <w:p w:rsidR="003247DA" w:rsidRDefault="003247DA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</w:p>
    <w:p w:rsidR="008379DE" w:rsidRDefault="008379DE" w:rsidP="008379DE">
      <w:pPr>
        <w:ind w:left="432" w:hanging="432"/>
      </w:pPr>
      <w:r>
        <w:t xml:space="preserve">Loxahatchee Impoundment Landscape Assessment (LILA): tree island experiments and management, May 1, 2005 to September 9, 2009.  </w:t>
      </w:r>
      <w:proofErr w:type="gramStart"/>
      <w:r>
        <w:t>Final Report Contract RS-050962-A02.</w:t>
      </w:r>
      <w:proofErr w:type="gramEnd"/>
      <w:r>
        <w:t xml:space="preserve">  </w:t>
      </w:r>
      <w:proofErr w:type="gramStart"/>
      <w:r>
        <w:t>L. J. Scinto, R. Price, and M. Ross.</w:t>
      </w:r>
      <w:proofErr w:type="gramEnd"/>
      <w:r>
        <w:t xml:space="preserve">  </w:t>
      </w:r>
      <w:proofErr w:type="gramStart"/>
      <w:r>
        <w:t>101 pp.</w:t>
      </w:r>
      <w:proofErr w:type="gramEnd"/>
      <w:r>
        <w:t xml:space="preserve">  September 2009.</w:t>
      </w:r>
    </w:p>
    <w:p w:rsidR="008379DE" w:rsidRDefault="008379DE" w:rsidP="008379DE">
      <w:pPr>
        <w:ind w:left="432" w:hanging="432"/>
      </w:pPr>
    </w:p>
    <w:p w:rsidR="00114B50" w:rsidRDefault="00114B50" w:rsidP="00114B50">
      <w:pPr>
        <w:widowControl/>
        <w:autoSpaceDE w:val="0"/>
        <w:autoSpaceDN w:val="0"/>
        <w:adjustRightInd w:val="0"/>
        <w:ind w:left="360" w:hanging="360"/>
        <w:rPr>
          <w:color w:val="000000"/>
        </w:rPr>
      </w:pPr>
      <w:proofErr w:type="gramStart"/>
      <w:r>
        <w:rPr>
          <w:color w:val="000000"/>
        </w:rPr>
        <w:t>Effect of hydrologic restoration on the habitat of the Cape Sable seaside sparrow.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Annual Report of 2008.</w:t>
      </w:r>
      <w:proofErr w:type="gramEnd"/>
      <w:r>
        <w:rPr>
          <w:color w:val="000000"/>
        </w:rPr>
        <w:t xml:space="preserve">  J. P. Sah, M. S. Ross, J. R. Snyder, P. L. Ruiz, S. Stoffella, M. Kline, B. Shamblin, E. Hanan, L. Lopez and T. J. Hilton.  </w:t>
      </w:r>
      <w:proofErr w:type="gramStart"/>
      <w:r>
        <w:rPr>
          <w:color w:val="000000"/>
        </w:rPr>
        <w:t>52 pp.</w:t>
      </w:r>
      <w:proofErr w:type="gramEnd"/>
    </w:p>
    <w:p w:rsidR="002D3624" w:rsidRDefault="002D3624" w:rsidP="002D3624">
      <w:pPr>
        <w:pStyle w:val="BodyTextIndent"/>
        <w:tabs>
          <w:tab w:val="clear" w:pos="-1440"/>
          <w:tab w:val="clear" w:pos="360"/>
          <w:tab w:val="left" w:pos="4230"/>
        </w:tabs>
        <w:rPr>
          <w:b/>
          <w:sz w:val="24"/>
          <w:szCs w:val="24"/>
          <w:u w:val="none"/>
        </w:rPr>
      </w:pPr>
      <w:r w:rsidRPr="00822D4A">
        <w:rPr>
          <w:b/>
          <w:sz w:val="24"/>
          <w:szCs w:val="24"/>
          <w:u w:val="none"/>
        </w:rPr>
        <w:lastRenderedPageBreak/>
        <w:t>Major Technical Reports (continued)</w:t>
      </w:r>
    </w:p>
    <w:p w:rsidR="002D3624" w:rsidRPr="00822D4A" w:rsidRDefault="002D3624" w:rsidP="002D3624">
      <w:pPr>
        <w:pStyle w:val="BodyTextIndent"/>
        <w:tabs>
          <w:tab w:val="clear" w:pos="-1440"/>
          <w:tab w:val="clear" w:pos="360"/>
          <w:tab w:val="left" w:pos="4230"/>
        </w:tabs>
        <w:rPr>
          <w:b/>
          <w:sz w:val="24"/>
          <w:szCs w:val="24"/>
          <w:u w:val="none"/>
        </w:rPr>
      </w:pPr>
    </w:p>
    <w:p w:rsidR="006F0199" w:rsidRDefault="006F0199" w:rsidP="00491586">
      <w:pPr>
        <w:pStyle w:val="Title"/>
        <w:tabs>
          <w:tab w:val="clear" w:pos="0"/>
        </w:tabs>
        <w:ind w:left="360" w:hanging="360"/>
        <w:jc w:val="left"/>
        <w:rPr>
          <w:b w:val="0"/>
          <w:szCs w:val="24"/>
        </w:rPr>
      </w:pPr>
      <w:r>
        <w:rPr>
          <w:b w:val="0"/>
          <w:szCs w:val="24"/>
        </w:rPr>
        <w:t xml:space="preserve">The 2008 terrestrial vegetation of Biscayne National Park, FL, USA, derived from aerial photography, NDVI, and </w:t>
      </w:r>
      <w:proofErr w:type="spellStart"/>
      <w:r>
        <w:rPr>
          <w:b w:val="0"/>
          <w:szCs w:val="24"/>
        </w:rPr>
        <w:t>LiDAR</w:t>
      </w:r>
      <w:proofErr w:type="spellEnd"/>
      <w:r>
        <w:rPr>
          <w:b w:val="0"/>
          <w:szCs w:val="24"/>
        </w:rPr>
        <w:t xml:space="preserve">.  2008.  Pablo L. Ruiz, Michael S. Ross &amp; Susana Stoffella.  </w:t>
      </w:r>
      <w:proofErr w:type="gramStart"/>
      <w:r>
        <w:rPr>
          <w:b w:val="0"/>
          <w:szCs w:val="24"/>
        </w:rPr>
        <w:t>33 pp, 3 plates, and 3 appendices.</w:t>
      </w:r>
      <w:proofErr w:type="gramEnd"/>
    </w:p>
    <w:p w:rsidR="006F0199" w:rsidRDefault="006F0199" w:rsidP="00491586">
      <w:pPr>
        <w:pStyle w:val="Title"/>
        <w:tabs>
          <w:tab w:val="clear" w:pos="0"/>
        </w:tabs>
        <w:ind w:left="360" w:hanging="360"/>
        <w:jc w:val="left"/>
        <w:rPr>
          <w:b w:val="0"/>
          <w:szCs w:val="24"/>
        </w:rPr>
      </w:pPr>
    </w:p>
    <w:p w:rsidR="0078384F" w:rsidRDefault="0078384F" w:rsidP="00491586">
      <w:pPr>
        <w:pStyle w:val="Title"/>
        <w:tabs>
          <w:tab w:val="clear" w:pos="0"/>
        </w:tabs>
        <w:ind w:left="360" w:hanging="360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Woody plant invasion into the freshwater marl prairie habitat of the Cape Sable Seaside Sparrow.</w:t>
      </w:r>
      <w:proofErr w:type="gramEnd"/>
      <w:r>
        <w:rPr>
          <w:b w:val="0"/>
          <w:szCs w:val="24"/>
        </w:rPr>
        <w:t xml:space="preserve">  2009.  Erin Hanan, Michael Ross, Jay Sah, Pablo Ruiz, Susana Stoffella, </w:t>
      </w:r>
      <w:proofErr w:type="spellStart"/>
      <w:r>
        <w:rPr>
          <w:b w:val="0"/>
          <w:szCs w:val="24"/>
        </w:rPr>
        <w:t>Nilesh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Timilsina</w:t>
      </w:r>
      <w:proofErr w:type="spellEnd"/>
      <w:r>
        <w:rPr>
          <w:b w:val="0"/>
          <w:szCs w:val="24"/>
        </w:rPr>
        <w:t xml:space="preserve">, David Jones, Jose Espinar, and Rachel King.  </w:t>
      </w:r>
      <w:proofErr w:type="gramStart"/>
      <w:r>
        <w:rPr>
          <w:b w:val="0"/>
          <w:szCs w:val="24"/>
        </w:rPr>
        <w:t>Final Report to the US Fish and Wildlife Service.</w:t>
      </w:r>
      <w:proofErr w:type="gramEnd"/>
      <w:r>
        <w:rPr>
          <w:b w:val="0"/>
          <w:szCs w:val="24"/>
        </w:rPr>
        <w:t xml:space="preserve">  </w:t>
      </w:r>
      <w:proofErr w:type="gramStart"/>
      <w:r w:rsidR="006F0199">
        <w:rPr>
          <w:b w:val="0"/>
          <w:szCs w:val="24"/>
        </w:rPr>
        <w:t>67</w:t>
      </w:r>
      <w:r>
        <w:rPr>
          <w:b w:val="0"/>
          <w:szCs w:val="24"/>
        </w:rPr>
        <w:t xml:space="preserve"> pp.</w:t>
      </w:r>
      <w:proofErr w:type="gramEnd"/>
    </w:p>
    <w:p w:rsidR="00114B50" w:rsidRDefault="00114B50" w:rsidP="00114B50">
      <w:pPr>
        <w:pStyle w:val="BodyTextIndent"/>
        <w:tabs>
          <w:tab w:val="clear" w:pos="-1440"/>
          <w:tab w:val="clear" w:pos="360"/>
          <w:tab w:val="left" w:pos="4230"/>
        </w:tabs>
        <w:rPr>
          <w:u w:val="none"/>
        </w:rPr>
      </w:pPr>
    </w:p>
    <w:p w:rsidR="00491586" w:rsidRPr="00DA0744" w:rsidRDefault="00491586" w:rsidP="00491586">
      <w:pPr>
        <w:pStyle w:val="Title"/>
        <w:tabs>
          <w:tab w:val="clear" w:pos="0"/>
        </w:tabs>
        <w:ind w:left="360" w:hanging="360"/>
        <w:jc w:val="left"/>
        <w:rPr>
          <w:szCs w:val="24"/>
        </w:rPr>
      </w:pPr>
      <w:proofErr w:type="gramStart"/>
      <w:r w:rsidRPr="00DA0744">
        <w:rPr>
          <w:b w:val="0"/>
          <w:szCs w:val="24"/>
        </w:rPr>
        <w:t>Effect of hydrologic restoration on the habitat of the Cape Sable Seaside Sparrow.</w:t>
      </w:r>
      <w:proofErr w:type="gramEnd"/>
      <w:r w:rsidRPr="00DA0744">
        <w:rPr>
          <w:b w:val="0"/>
          <w:szCs w:val="24"/>
        </w:rPr>
        <w:t xml:space="preserve">  2006.  Jay P. Sah, Michael S. Ross, Pablo L. Ruiz </w:t>
      </w:r>
      <w:r w:rsidRPr="00DA0744">
        <w:rPr>
          <w:b w:val="0"/>
          <w:szCs w:val="24"/>
          <w:lang w:val="sv-SE"/>
        </w:rPr>
        <w:t xml:space="preserve">David T. Jones, </w:t>
      </w:r>
      <w:smartTag w:uri="urn:schemas-microsoft-com:office:smarttags" w:element="PersonName">
        <w:r w:rsidRPr="00DA0744">
          <w:rPr>
            <w:b w:val="0"/>
            <w:szCs w:val="24"/>
            <w:lang w:val="sv-SE"/>
          </w:rPr>
          <w:t>Rafael Travieso</w:t>
        </w:r>
      </w:smartTag>
      <w:r w:rsidRPr="00DA0744">
        <w:rPr>
          <w:b w:val="0"/>
          <w:szCs w:val="24"/>
          <w:lang w:val="sv-SE"/>
        </w:rPr>
        <w:t xml:space="preserve">, Susana Stoffella, </w:t>
      </w:r>
      <w:proofErr w:type="spellStart"/>
      <w:r w:rsidRPr="00DA0744">
        <w:rPr>
          <w:b w:val="0"/>
          <w:szCs w:val="24"/>
        </w:rPr>
        <w:t>Nilesh</w:t>
      </w:r>
      <w:proofErr w:type="spellEnd"/>
      <w:r w:rsidRPr="00DA0744">
        <w:rPr>
          <w:b w:val="0"/>
          <w:szCs w:val="24"/>
        </w:rPr>
        <w:t xml:space="preserve"> </w:t>
      </w:r>
      <w:proofErr w:type="spellStart"/>
      <w:r w:rsidRPr="00DA0744">
        <w:rPr>
          <w:b w:val="0"/>
          <w:szCs w:val="24"/>
        </w:rPr>
        <w:t>Timilsina</w:t>
      </w:r>
      <w:proofErr w:type="spellEnd"/>
      <w:r w:rsidRPr="00DA0744">
        <w:rPr>
          <w:b w:val="0"/>
          <w:szCs w:val="24"/>
        </w:rPr>
        <w:t xml:space="preserve">, Erin Hanan, Hillary Cooley, James R. Snyder and </w:t>
      </w:r>
      <w:proofErr w:type="spellStart"/>
      <w:r w:rsidRPr="00DA0744">
        <w:rPr>
          <w:b w:val="0"/>
          <w:szCs w:val="24"/>
        </w:rPr>
        <w:t>Beyte</w:t>
      </w:r>
      <w:proofErr w:type="spellEnd"/>
      <w:r w:rsidRPr="00DA0744">
        <w:rPr>
          <w:b w:val="0"/>
          <w:szCs w:val="24"/>
        </w:rPr>
        <w:t xml:space="preserve"> Barrios.  Annual Report of 2005-06.  </w:t>
      </w:r>
      <w:proofErr w:type="gramStart"/>
      <w:r w:rsidRPr="00DA0744">
        <w:rPr>
          <w:b w:val="0"/>
          <w:szCs w:val="24"/>
        </w:rPr>
        <w:t>49 pp.</w:t>
      </w:r>
      <w:proofErr w:type="gramEnd"/>
    </w:p>
    <w:p w:rsidR="006F0199" w:rsidRDefault="006F0199" w:rsidP="006F0199">
      <w:pPr>
        <w:pStyle w:val="BodyTextIndent"/>
        <w:tabs>
          <w:tab w:val="clear" w:pos="-1440"/>
          <w:tab w:val="clear" w:pos="360"/>
          <w:tab w:val="left" w:pos="4230"/>
        </w:tabs>
        <w:rPr>
          <w:u w:val="none"/>
        </w:rPr>
      </w:pPr>
    </w:p>
    <w:p w:rsidR="0044202A" w:rsidRPr="00DA0744" w:rsidRDefault="004E2966" w:rsidP="0044202A">
      <w:pPr>
        <w:autoSpaceDE w:val="0"/>
        <w:autoSpaceDN w:val="0"/>
        <w:adjustRightInd w:val="0"/>
        <w:ind w:left="360" w:hanging="360"/>
        <w:rPr>
          <w:color w:val="000000"/>
          <w:szCs w:val="24"/>
        </w:rPr>
      </w:pPr>
      <w:r w:rsidRPr="00DA0744">
        <w:rPr>
          <w:szCs w:val="24"/>
        </w:rPr>
        <w:t>CERP Monitoring and Assessment Program: Tree Island conditions in the southern Everglades.</w:t>
      </w:r>
      <w:r w:rsidR="0044202A" w:rsidRPr="00DA0744">
        <w:rPr>
          <w:color w:val="000000"/>
          <w:szCs w:val="24"/>
        </w:rPr>
        <w:t xml:space="preserve"> </w:t>
      </w:r>
      <w:r w:rsidRPr="00DA0744">
        <w:rPr>
          <w:color w:val="000000"/>
          <w:szCs w:val="24"/>
        </w:rPr>
        <w:t xml:space="preserve">2007. </w:t>
      </w:r>
      <w:r w:rsidR="0044202A" w:rsidRPr="00DA0744">
        <w:rPr>
          <w:color w:val="000000"/>
          <w:szCs w:val="24"/>
        </w:rPr>
        <w:t xml:space="preserve"> </w:t>
      </w:r>
      <w:r w:rsidRPr="00DA0744">
        <w:rPr>
          <w:color w:val="000000"/>
          <w:szCs w:val="24"/>
        </w:rPr>
        <w:t xml:space="preserve"> </w:t>
      </w:r>
      <w:r w:rsidR="004E25CA" w:rsidRPr="00DA0744">
        <w:rPr>
          <w:color w:val="000000"/>
          <w:szCs w:val="24"/>
        </w:rPr>
        <w:t xml:space="preserve">B. Shamblin, M. S. Ross, S. Oberbauer, D. Gomez, L. Sternberg, A. Saha, &amp; X. Wang.  </w:t>
      </w:r>
      <w:r w:rsidRPr="00DA0744">
        <w:rPr>
          <w:color w:val="000000"/>
          <w:szCs w:val="24"/>
        </w:rPr>
        <w:t xml:space="preserve"> </w:t>
      </w:r>
      <w:proofErr w:type="gramStart"/>
      <w:r w:rsidRPr="00DA0744">
        <w:rPr>
          <w:color w:val="000000"/>
          <w:szCs w:val="24"/>
        </w:rPr>
        <w:t>Annual Report of 2007.</w:t>
      </w:r>
      <w:proofErr w:type="gramEnd"/>
      <w:r w:rsidRPr="00DA0744">
        <w:rPr>
          <w:color w:val="000000"/>
          <w:szCs w:val="24"/>
        </w:rPr>
        <w:t xml:space="preserve">  </w:t>
      </w:r>
      <w:proofErr w:type="gramStart"/>
      <w:r w:rsidRPr="00DA0744">
        <w:rPr>
          <w:color w:val="000000"/>
          <w:szCs w:val="24"/>
        </w:rPr>
        <w:t>73</w:t>
      </w:r>
      <w:r w:rsidR="0044202A" w:rsidRPr="00DA0744">
        <w:rPr>
          <w:color w:val="000000"/>
          <w:szCs w:val="24"/>
        </w:rPr>
        <w:t xml:space="preserve"> pp.</w:t>
      </w:r>
      <w:proofErr w:type="gramEnd"/>
    </w:p>
    <w:p w:rsidR="0044202A" w:rsidRPr="00DA0744" w:rsidRDefault="0044202A" w:rsidP="0044202A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2551A5" w:rsidRPr="00822D4A" w:rsidRDefault="004E2966" w:rsidP="002551A5">
      <w:pPr>
        <w:pStyle w:val="BodyTextIndent"/>
        <w:tabs>
          <w:tab w:val="clear" w:pos="-1440"/>
          <w:tab w:val="clear" w:pos="360"/>
          <w:tab w:val="left" w:pos="4230"/>
        </w:tabs>
        <w:rPr>
          <w:b/>
          <w:sz w:val="24"/>
          <w:szCs w:val="24"/>
          <w:u w:val="none"/>
        </w:rPr>
      </w:pPr>
      <w:r w:rsidRPr="00BC7EDA">
        <w:rPr>
          <w:sz w:val="24"/>
          <w:szCs w:val="24"/>
          <w:u w:val="none"/>
        </w:rPr>
        <w:t xml:space="preserve">CERP Monitoring and Assessment Program:  Marl Prairie/Slough gradients: patterns and trends in Shark Slough and adjacent marl prairies.  </w:t>
      </w:r>
      <w:proofErr w:type="gramStart"/>
      <w:r w:rsidRPr="00BC7EDA">
        <w:rPr>
          <w:sz w:val="24"/>
          <w:szCs w:val="24"/>
          <w:u w:val="none"/>
        </w:rPr>
        <w:t xml:space="preserve">2007.  </w:t>
      </w:r>
      <w:r w:rsidRPr="00BC7EDA">
        <w:rPr>
          <w:color w:val="000000"/>
          <w:sz w:val="24"/>
          <w:szCs w:val="24"/>
          <w:u w:val="none"/>
        </w:rPr>
        <w:t>M. Kline, M. Ross, P. L. Ruiz, B. Shamblin, J. P. Sah, E. J. Hanan, &amp; S. Stoffella.</w:t>
      </w:r>
      <w:proofErr w:type="gramEnd"/>
      <w:r w:rsidRPr="00BC7EDA">
        <w:rPr>
          <w:color w:val="000000"/>
          <w:sz w:val="24"/>
          <w:szCs w:val="24"/>
          <w:u w:val="none"/>
        </w:rPr>
        <w:t xml:space="preserve"> </w:t>
      </w:r>
      <w:r w:rsidR="004E25CA" w:rsidRPr="00BC7EDA">
        <w:rPr>
          <w:color w:val="000000"/>
          <w:sz w:val="24"/>
          <w:szCs w:val="24"/>
          <w:u w:val="none"/>
        </w:rPr>
        <w:t xml:space="preserve"> </w:t>
      </w:r>
      <w:proofErr w:type="gramStart"/>
      <w:r w:rsidR="004E25CA" w:rsidRPr="00BC7EDA">
        <w:rPr>
          <w:color w:val="000000"/>
          <w:sz w:val="24"/>
          <w:szCs w:val="24"/>
          <w:u w:val="none"/>
        </w:rPr>
        <w:t>Annual Report of 2007.</w:t>
      </w:r>
      <w:proofErr w:type="gramEnd"/>
      <w:r w:rsidR="004E25CA" w:rsidRPr="00BC7EDA">
        <w:rPr>
          <w:color w:val="000000"/>
          <w:sz w:val="24"/>
          <w:szCs w:val="24"/>
          <w:u w:val="none"/>
        </w:rPr>
        <w:t xml:space="preserve">  </w:t>
      </w:r>
      <w:r w:rsidRPr="00BC7EDA">
        <w:rPr>
          <w:color w:val="000000"/>
          <w:sz w:val="24"/>
          <w:szCs w:val="24"/>
          <w:u w:val="none"/>
        </w:rPr>
        <w:t xml:space="preserve"> </w:t>
      </w:r>
      <w:proofErr w:type="gramStart"/>
      <w:r w:rsidR="004E25CA" w:rsidRPr="00BC7EDA">
        <w:rPr>
          <w:color w:val="000000"/>
          <w:sz w:val="24"/>
          <w:szCs w:val="24"/>
          <w:u w:val="none"/>
        </w:rPr>
        <w:t>26 pp.</w:t>
      </w:r>
      <w:proofErr w:type="gramEnd"/>
    </w:p>
    <w:p w:rsidR="002551A5" w:rsidRDefault="002551A5" w:rsidP="002551A5">
      <w:pPr>
        <w:pStyle w:val="BodyTextIndent"/>
        <w:tabs>
          <w:tab w:val="clear" w:pos="-1440"/>
          <w:tab w:val="clear" w:pos="360"/>
          <w:tab w:val="left" w:pos="4230"/>
        </w:tabs>
        <w:rPr>
          <w:u w:val="none"/>
        </w:rPr>
      </w:pPr>
    </w:p>
    <w:p w:rsidR="00796873" w:rsidRPr="00DA0744" w:rsidRDefault="009B427B" w:rsidP="00796873">
      <w:pPr>
        <w:pStyle w:val="Title"/>
        <w:tabs>
          <w:tab w:val="clear" w:pos="0"/>
        </w:tabs>
        <w:ind w:left="360" w:hanging="360"/>
        <w:jc w:val="left"/>
        <w:rPr>
          <w:szCs w:val="24"/>
        </w:rPr>
      </w:pPr>
      <w:proofErr w:type="gramStart"/>
      <w:r w:rsidRPr="00DA0744">
        <w:rPr>
          <w:b w:val="0"/>
          <w:szCs w:val="24"/>
        </w:rPr>
        <w:t>Effect of hydrologic restoration on the habitat of the Cape Sable Seaside Sparrow.</w:t>
      </w:r>
      <w:proofErr w:type="gramEnd"/>
      <w:r w:rsidRPr="00DA0744">
        <w:rPr>
          <w:b w:val="0"/>
          <w:szCs w:val="24"/>
        </w:rPr>
        <w:t xml:space="preserve">  200</w:t>
      </w:r>
      <w:r w:rsidR="004E25CA" w:rsidRPr="00DA0744">
        <w:rPr>
          <w:b w:val="0"/>
          <w:szCs w:val="24"/>
        </w:rPr>
        <w:t>6</w:t>
      </w:r>
      <w:r w:rsidRPr="00DA0744">
        <w:rPr>
          <w:b w:val="0"/>
          <w:szCs w:val="24"/>
        </w:rPr>
        <w:t xml:space="preserve">.  </w:t>
      </w:r>
      <w:r w:rsidR="00796873" w:rsidRPr="00DA0744">
        <w:rPr>
          <w:b w:val="0"/>
          <w:szCs w:val="24"/>
        </w:rPr>
        <w:t xml:space="preserve">Jay P. Sah, Michael S. Ross, Pablo L. Ruiz </w:t>
      </w:r>
      <w:r w:rsidR="00796873" w:rsidRPr="00DA0744">
        <w:rPr>
          <w:b w:val="0"/>
          <w:szCs w:val="24"/>
          <w:lang w:val="sv-SE"/>
        </w:rPr>
        <w:t xml:space="preserve">David T. Jones, </w:t>
      </w:r>
      <w:smartTag w:uri="urn:schemas-microsoft-com:office:smarttags" w:element="PersonName">
        <w:r w:rsidR="00796873" w:rsidRPr="00DA0744">
          <w:rPr>
            <w:b w:val="0"/>
            <w:szCs w:val="24"/>
            <w:lang w:val="sv-SE"/>
          </w:rPr>
          <w:t>Rafael Travieso</w:t>
        </w:r>
      </w:smartTag>
      <w:r w:rsidR="00796873" w:rsidRPr="00DA0744">
        <w:rPr>
          <w:b w:val="0"/>
          <w:szCs w:val="24"/>
          <w:lang w:val="sv-SE"/>
        </w:rPr>
        <w:t xml:space="preserve">, Susana Stoffella, </w:t>
      </w:r>
      <w:proofErr w:type="spellStart"/>
      <w:r w:rsidR="00796873" w:rsidRPr="00DA0744">
        <w:rPr>
          <w:b w:val="0"/>
          <w:szCs w:val="24"/>
        </w:rPr>
        <w:t>Nilesh</w:t>
      </w:r>
      <w:proofErr w:type="spellEnd"/>
      <w:r w:rsidR="00796873" w:rsidRPr="00DA0744">
        <w:rPr>
          <w:b w:val="0"/>
          <w:szCs w:val="24"/>
        </w:rPr>
        <w:t xml:space="preserve"> </w:t>
      </w:r>
      <w:proofErr w:type="spellStart"/>
      <w:r w:rsidR="00796873" w:rsidRPr="00DA0744">
        <w:rPr>
          <w:b w:val="0"/>
          <w:szCs w:val="24"/>
        </w:rPr>
        <w:t>Timilsina</w:t>
      </w:r>
      <w:proofErr w:type="spellEnd"/>
      <w:r w:rsidR="00796873" w:rsidRPr="00DA0744">
        <w:rPr>
          <w:b w:val="0"/>
          <w:szCs w:val="24"/>
        </w:rPr>
        <w:t xml:space="preserve">, Erin Hanan, Hillary Cooley, James R. Snyder and </w:t>
      </w:r>
      <w:proofErr w:type="spellStart"/>
      <w:r w:rsidR="00796873" w:rsidRPr="00DA0744">
        <w:rPr>
          <w:b w:val="0"/>
          <w:szCs w:val="24"/>
        </w:rPr>
        <w:t>Beyte</w:t>
      </w:r>
      <w:proofErr w:type="spellEnd"/>
      <w:r w:rsidR="00796873" w:rsidRPr="00DA0744">
        <w:rPr>
          <w:b w:val="0"/>
          <w:szCs w:val="24"/>
        </w:rPr>
        <w:t xml:space="preserve"> Barrios.  Annual Report of 2005-06.  </w:t>
      </w:r>
      <w:proofErr w:type="gramStart"/>
      <w:r w:rsidR="00796873" w:rsidRPr="00DA0744">
        <w:rPr>
          <w:b w:val="0"/>
          <w:szCs w:val="24"/>
        </w:rPr>
        <w:t>49 pp.</w:t>
      </w:r>
      <w:proofErr w:type="gramEnd"/>
    </w:p>
    <w:p w:rsidR="009B427B" w:rsidRPr="00DA0744" w:rsidRDefault="009B427B" w:rsidP="009B427B">
      <w:pPr>
        <w:autoSpaceDE w:val="0"/>
        <w:autoSpaceDN w:val="0"/>
        <w:adjustRightInd w:val="0"/>
        <w:ind w:left="360" w:hanging="360"/>
        <w:rPr>
          <w:szCs w:val="24"/>
        </w:rPr>
      </w:pPr>
    </w:p>
    <w:p w:rsidR="009B427B" w:rsidRPr="00DA0744" w:rsidRDefault="009B427B" w:rsidP="009B427B">
      <w:pPr>
        <w:autoSpaceDE w:val="0"/>
        <w:autoSpaceDN w:val="0"/>
        <w:adjustRightInd w:val="0"/>
        <w:ind w:left="360" w:hanging="360"/>
        <w:rPr>
          <w:color w:val="000000"/>
          <w:szCs w:val="24"/>
        </w:rPr>
      </w:pPr>
      <w:r w:rsidRPr="00DA0744">
        <w:rPr>
          <w:szCs w:val="24"/>
        </w:rPr>
        <w:t>Tree islands in Everglades landscapes: current status, historical changes, and hydrologic impacts on population dynamics and moisture relations.  200</w:t>
      </w:r>
      <w:r w:rsidR="0044202A" w:rsidRPr="00DA0744">
        <w:rPr>
          <w:szCs w:val="24"/>
        </w:rPr>
        <w:t>6</w:t>
      </w:r>
      <w:r w:rsidRPr="00DA0744">
        <w:rPr>
          <w:szCs w:val="24"/>
        </w:rPr>
        <w:t xml:space="preserve">. José L. Espinar, </w:t>
      </w:r>
      <w:r w:rsidRPr="00DA0744">
        <w:rPr>
          <w:color w:val="000000"/>
          <w:szCs w:val="24"/>
        </w:rPr>
        <w:t xml:space="preserve">Michael S. Ross, Steve Oberbauer, Pablo L. Ruiz, Daniel Gomez, Xin Wang, Leonel Sternberg, Amartya Saha , Jay P. Sah, Susana Stoffella, Michael Kline, Erin J. Hanan, Brooke Shamblin, David T. Jones and Rafael </w:t>
      </w:r>
      <w:proofErr w:type="spellStart"/>
      <w:r w:rsidRPr="00DA0744">
        <w:rPr>
          <w:color w:val="000000"/>
          <w:szCs w:val="24"/>
        </w:rPr>
        <w:t>Travieso</w:t>
      </w:r>
      <w:proofErr w:type="spellEnd"/>
      <w:r w:rsidRPr="00DA0744">
        <w:rPr>
          <w:color w:val="000000"/>
          <w:szCs w:val="24"/>
        </w:rPr>
        <w:t xml:space="preserve">.  </w:t>
      </w:r>
      <w:proofErr w:type="gramStart"/>
      <w:r w:rsidRPr="00DA0744">
        <w:rPr>
          <w:color w:val="000000"/>
          <w:szCs w:val="24"/>
        </w:rPr>
        <w:t>Annual Report of 200</w:t>
      </w:r>
      <w:r w:rsidR="00796873" w:rsidRPr="00DA0744">
        <w:rPr>
          <w:color w:val="000000"/>
          <w:szCs w:val="24"/>
        </w:rPr>
        <w:t>6</w:t>
      </w:r>
      <w:r w:rsidRPr="00DA0744">
        <w:rPr>
          <w:color w:val="000000"/>
          <w:szCs w:val="24"/>
        </w:rPr>
        <w:t>.</w:t>
      </w:r>
      <w:proofErr w:type="gramEnd"/>
      <w:r w:rsidRPr="00DA0744">
        <w:rPr>
          <w:color w:val="000000"/>
          <w:szCs w:val="24"/>
        </w:rPr>
        <w:t xml:space="preserve">  </w:t>
      </w:r>
      <w:proofErr w:type="gramStart"/>
      <w:r w:rsidRPr="00DA0744">
        <w:rPr>
          <w:color w:val="000000"/>
          <w:szCs w:val="24"/>
        </w:rPr>
        <w:t>52 pp.</w:t>
      </w:r>
      <w:proofErr w:type="gramEnd"/>
    </w:p>
    <w:p w:rsidR="00D43C6D" w:rsidRPr="00DA0744" w:rsidRDefault="00D43C6D" w:rsidP="00C326E5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6B7697" w:rsidRPr="00B25D81" w:rsidRDefault="006B7697" w:rsidP="00C326E5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proofErr w:type="gramStart"/>
      <w:r w:rsidRPr="00DA0744">
        <w:rPr>
          <w:sz w:val="24"/>
          <w:szCs w:val="24"/>
          <w:u w:val="none"/>
        </w:rPr>
        <w:t>Vegetation Classification for South Florida Natural Areas.</w:t>
      </w:r>
      <w:proofErr w:type="gramEnd"/>
      <w:r w:rsidRPr="00DA0744">
        <w:rPr>
          <w:sz w:val="24"/>
          <w:szCs w:val="24"/>
          <w:u w:val="none"/>
        </w:rPr>
        <w:t xml:space="preserve">  2006. K. </w:t>
      </w:r>
      <w:proofErr w:type="spellStart"/>
      <w:r w:rsidRPr="00DA0744">
        <w:rPr>
          <w:sz w:val="24"/>
          <w:szCs w:val="24"/>
          <w:u w:val="none"/>
        </w:rPr>
        <w:t>Rutchey</w:t>
      </w:r>
      <w:proofErr w:type="spellEnd"/>
      <w:r w:rsidRPr="00DA0744">
        <w:rPr>
          <w:sz w:val="24"/>
          <w:szCs w:val="24"/>
          <w:u w:val="none"/>
        </w:rPr>
        <w:t xml:space="preserve">, T.N. Schall, R.F. </w:t>
      </w:r>
      <w:proofErr w:type="spellStart"/>
      <w:r w:rsidRPr="00DA0744">
        <w:rPr>
          <w:sz w:val="24"/>
          <w:szCs w:val="24"/>
          <w:u w:val="none"/>
        </w:rPr>
        <w:t>Doren</w:t>
      </w:r>
      <w:proofErr w:type="spellEnd"/>
      <w:r w:rsidRPr="00DA0744">
        <w:rPr>
          <w:sz w:val="24"/>
          <w:szCs w:val="24"/>
          <w:u w:val="none"/>
        </w:rPr>
        <w:t xml:space="preserve">, A. Atkinson, M.S. Ross, D.T. Jones, M. Madden, L. </w:t>
      </w:r>
      <w:proofErr w:type="spellStart"/>
      <w:r w:rsidRPr="00DA0744">
        <w:rPr>
          <w:sz w:val="24"/>
          <w:szCs w:val="24"/>
          <w:u w:val="none"/>
        </w:rPr>
        <w:t>Vilchek</w:t>
      </w:r>
      <w:proofErr w:type="spellEnd"/>
      <w:r w:rsidRPr="00DA0744">
        <w:rPr>
          <w:sz w:val="24"/>
          <w:szCs w:val="24"/>
          <w:u w:val="none"/>
        </w:rPr>
        <w:t xml:space="preserve">, K.A. Bradley, J.R. Snyder, J.N. Burch, T. </w:t>
      </w:r>
      <w:proofErr w:type="spellStart"/>
      <w:r w:rsidRPr="00DA0744">
        <w:rPr>
          <w:sz w:val="24"/>
          <w:szCs w:val="24"/>
          <w:u w:val="none"/>
        </w:rPr>
        <w:t>Pernas</w:t>
      </w:r>
      <w:proofErr w:type="spellEnd"/>
      <w:r w:rsidRPr="00DA0744">
        <w:rPr>
          <w:sz w:val="24"/>
          <w:szCs w:val="24"/>
          <w:u w:val="none"/>
        </w:rPr>
        <w:t xml:space="preserve">, B. </w:t>
      </w:r>
      <w:proofErr w:type="spellStart"/>
      <w:r w:rsidRPr="00DA0744">
        <w:rPr>
          <w:sz w:val="24"/>
          <w:szCs w:val="24"/>
          <w:u w:val="none"/>
        </w:rPr>
        <w:t>Witcher</w:t>
      </w:r>
      <w:proofErr w:type="spellEnd"/>
      <w:r w:rsidRPr="00B25D81">
        <w:rPr>
          <w:sz w:val="24"/>
          <w:szCs w:val="24"/>
          <w:u w:val="none"/>
        </w:rPr>
        <w:t xml:space="preserve">, M. </w:t>
      </w:r>
      <w:proofErr w:type="spellStart"/>
      <w:r w:rsidRPr="00B25D81">
        <w:rPr>
          <w:sz w:val="24"/>
          <w:szCs w:val="24"/>
          <w:u w:val="none"/>
        </w:rPr>
        <w:t>Pyne</w:t>
      </w:r>
      <w:proofErr w:type="spellEnd"/>
      <w:r w:rsidRPr="00B25D81">
        <w:rPr>
          <w:sz w:val="24"/>
          <w:szCs w:val="24"/>
          <w:u w:val="none"/>
        </w:rPr>
        <w:t xml:space="preserve">, R. White, T.J. Smith III, J. </w:t>
      </w:r>
      <w:proofErr w:type="spellStart"/>
      <w:r w:rsidRPr="00B25D81">
        <w:rPr>
          <w:sz w:val="24"/>
          <w:szCs w:val="24"/>
          <w:u w:val="none"/>
        </w:rPr>
        <w:t>Sadle</w:t>
      </w:r>
      <w:proofErr w:type="spellEnd"/>
      <w:r w:rsidRPr="00B25D81">
        <w:rPr>
          <w:sz w:val="24"/>
          <w:szCs w:val="24"/>
          <w:u w:val="none"/>
        </w:rPr>
        <w:t xml:space="preserve">, C.S. Smith, M.E. Patterson, and G.D. Gann.   </w:t>
      </w:r>
      <w:proofErr w:type="gramStart"/>
      <w:r w:rsidRPr="00B25D81">
        <w:rPr>
          <w:sz w:val="24"/>
          <w:szCs w:val="24"/>
          <w:u w:val="none"/>
        </w:rPr>
        <w:t>United States Geological Survey, Open-File Report 2006-1240.</w:t>
      </w:r>
      <w:proofErr w:type="gramEnd"/>
      <w:r w:rsidRPr="00B25D81">
        <w:rPr>
          <w:sz w:val="24"/>
          <w:szCs w:val="24"/>
          <w:u w:val="none"/>
        </w:rPr>
        <w:t xml:space="preserve"> </w:t>
      </w:r>
      <w:proofErr w:type="gramStart"/>
      <w:r w:rsidRPr="00B25D81">
        <w:rPr>
          <w:sz w:val="24"/>
          <w:szCs w:val="24"/>
          <w:u w:val="none"/>
        </w:rPr>
        <w:t>142 p.</w:t>
      </w:r>
      <w:proofErr w:type="gramEnd"/>
    </w:p>
    <w:p w:rsidR="007F389C" w:rsidRDefault="007F389C" w:rsidP="00C326E5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C36FA3" w:rsidRPr="00B25D81" w:rsidRDefault="00C36FA3" w:rsidP="00C326E5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r w:rsidRPr="00B25D81">
        <w:rPr>
          <w:sz w:val="24"/>
          <w:szCs w:val="24"/>
          <w:u w:val="none"/>
        </w:rPr>
        <w:t xml:space="preserve">Developing ecological criteria for prescribed fire in south Florida pine </w:t>
      </w:r>
      <w:proofErr w:type="spellStart"/>
      <w:proofErr w:type="gramStart"/>
      <w:r w:rsidRPr="00B25D81">
        <w:rPr>
          <w:sz w:val="24"/>
          <w:szCs w:val="24"/>
          <w:u w:val="none"/>
        </w:rPr>
        <w:t>rockland</w:t>
      </w:r>
      <w:proofErr w:type="spellEnd"/>
      <w:proofErr w:type="gramEnd"/>
      <w:r w:rsidRPr="00B25D81">
        <w:rPr>
          <w:sz w:val="24"/>
          <w:szCs w:val="24"/>
          <w:u w:val="none"/>
        </w:rPr>
        <w:t xml:space="preserve"> ecosystems.  </w:t>
      </w:r>
      <w:proofErr w:type="gramStart"/>
      <w:r w:rsidRPr="00B25D81">
        <w:rPr>
          <w:sz w:val="24"/>
          <w:szCs w:val="24"/>
          <w:u w:val="none"/>
        </w:rPr>
        <w:t>J. R. Snyder, M. S. Ross, S. Koptur &amp; J. P. Sah.</w:t>
      </w:r>
      <w:proofErr w:type="gramEnd"/>
      <w:r w:rsidRPr="00B25D81">
        <w:rPr>
          <w:sz w:val="24"/>
          <w:szCs w:val="24"/>
          <w:u w:val="none"/>
        </w:rPr>
        <w:t xml:space="preserve">  2006.  USGS Open File Report OF 2006-1062.  </w:t>
      </w:r>
      <w:proofErr w:type="gramStart"/>
      <w:r w:rsidRPr="00B25D81">
        <w:rPr>
          <w:sz w:val="24"/>
          <w:szCs w:val="24"/>
          <w:u w:val="none"/>
        </w:rPr>
        <w:t>109 pp.</w:t>
      </w:r>
      <w:proofErr w:type="gramEnd"/>
    </w:p>
    <w:p w:rsidR="003247DA" w:rsidRDefault="003247DA" w:rsidP="00C326E5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E442E4" w:rsidRPr="00B25D81" w:rsidRDefault="00E442E4" w:rsidP="00C326E5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r w:rsidRPr="00B25D81">
        <w:rPr>
          <w:sz w:val="24"/>
          <w:szCs w:val="24"/>
          <w:u w:val="none"/>
        </w:rPr>
        <w:t xml:space="preserve">Tree islands in Everglades landscapes: current status, historical changes, and hydrologic impacts on population dynamics and moisture relations.  </w:t>
      </w:r>
      <w:r w:rsidR="0044202A" w:rsidRPr="00B25D81">
        <w:rPr>
          <w:sz w:val="24"/>
          <w:szCs w:val="24"/>
          <w:u w:val="none"/>
        </w:rPr>
        <w:t xml:space="preserve">2005.  </w:t>
      </w:r>
      <w:r w:rsidRPr="00B25D81">
        <w:rPr>
          <w:sz w:val="24"/>
          <w:szCs w:val="24"/>
          <w:u w:val="none"/>
        </w:rPr>
        <w:t xml:space="preserve">MS Ross, S Oberbauer, PL Ruiz, N </w:t>
      </w:r>
      <w:proofErr w:type="spellStart"/>
      <w:r w:rsidRPr="00B25D81">
        <w:rPr>
          <w:sz w:val="24"/>
          <w:szCs w:val="24"/>
          <w:u w:val="none"/>
        </w:rPr>
        <w:t>Timilsina</w:t>
      </w:r>
      <w:proofErr w:type="spellEnd"/>
      <w:r w:rsidRPr="00B25D81">
        <w:rPr>
          <w:sz w:val="24"/>
          <w:szCs w:val="24"/>
          <w:u w:val="none"/>
        </w:rPr>
        <w:t xml:space="preserve">, D Gomez, JP Sah, S Stoffella &amp; </w:t>
      </w:r>
      <w:proofErr w:type="spellStart"/>
      <w:r w:rsidRPr="00B25D81">
        <w:rPr>
          <w:sz w:val="24"/>
          <w:szCs w:val="24"/>
          <w:u w:val="none"/>
        </w:rPr>
        <w:t>LdSL</w:t>
      </w:r>
      <w:proofErr w:type="spellEnd"/>
      <w:r w:rsidRPr="00B25D81">
        <w:rPr>
          <w:sz w:val="24"/>
          <w:szCs w:val="24"/>
          <w:u w:val="none"/>
        </w:rPr>
        <w:t xml:space="preserve"> Sternberg.  </w:t>
      </w:r>
      <w:proofErr w:type="gramStart"/>
      <w:r w:rsidRPr="00B25D81">
        <w:rPr>
          <w:sz w:val="24"/>
          <w:szCs w:val="24"/>
          <w:u w:val="none"/>
        </w:rPr>
        <w:t>Annual Report of 2005.</w:t>
      </w:r>
      <w:proofErr w:type="gramEnd"/>
      <w:r w:rsidRPr="00B25D81">
        <w:rPr>
          <w:sz w:val="24"/>
          <w:szCs w:val="24"/>
          <w:u w:val="none"/>
        </w:rPr>
        <w:t xml:space="preserve">  </w:t>
      </w:r>
      <w:proofErr w:type="gramStart"/>
      <w:r w:rsidRPr="00B25D81">
        <w:rPr>
          <w:sz w:val="24"/>
          <w:szCs w:val="24"/>
          <w:u w:val="none"/>
        </w:rPr>
        <w:t>South Florida Natural Resource Center, Everglades National Park, Homestead, FL.</w:t>
      </w:r>
      <w:proofErr w:type="gramEnd"/>
      <w:r w:rsidR="009B427B" w:rsidRPr="00B25D81">
        <w:rPr>
          <w:sz w:val="24"/>
          <w:szCs w:val="24"/>
          <w:u w:val="none"/>
        </w:rPr>
        <w:t xml:space="preserve">  </w:t>
      </w:r>
      <w:proofErr w:type="gramStart"/>
      <w:r w:rsidR="009B427B" w:rsidRPr="00B25D81">
        <w:rPr>
          <w:sz w:val="24"/>
          <w:szCs w:val="24"/>
          <w:u w:val="none"/>
        </w:rPr>
        <w:t>22 pp.</w:t>
      </w:r>
      <w:proofErr w:type="gramEnd"/>
    </w:p>
    <w:p w:rsidR="009B427B" w:rsidRPr="00B25D81" w:rsidRDefault="009B427B" w:rsidP="00C326E5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0C0437" w:rsidRPr="00B25D81" w:rsidRDefault="00C326E5" w:rsidP="000C0437">
      <w:pPr>
        <w:pStyle w:val="BodyTextIndent"/>
        <w:tabs>
          <w:tab w:val="clear" w:pos="-1440"/>
          <w:tab w:val="clear" w:pos="360"/>
          <w:tab w:val="left" w:pos="4230"/>
        </w:tabs>
        <w:rPr>
          <w:b/>
          <w:sz w:val="24"/>
          <w:szCs w:val="24"/>
        </w:rPr>
      </w:pPr>
      <w:proofErr w:type="gramStart"/>
      <w:r w:rsidRPr="00B25D81">
        <w:rPr>
          <w:sz w:val="24"/>
          <w:szCs w:val="24"/>
          <w:u w:val="none"/>
        </w:rPr>
        <w:t>Water flow through Coastal Wetlands.</w:t>
      </w:r>
      <w:proofErr w:type="gramEnd"/>
      <w:r w:rsidRPr="00B25D81">
        <w:rPr>
          <w:sz w:val="24"/>
          <w:szCs w:val="24"/>
          <w:u w:val="none"/>
        </w:rPr>
        <w:t xml:space="preserve">  </w:t>
      </w:r>
      <w:proofErr w:type="gramStart"/>
      <w:r w:rsidRPr="00B25D81">
        <w:rPr>
          <w:sz w:val="24"/>
          <w:szCs w:val="24"/>
          <w:u w:val="none"/>
        </w:rPr>
        <w:t>E. E. Gaiser and M. S. Ross.</w:t>
      </w:r>
      <w:proofErr w:type="gramEnd"/>
      <w:r w:rsidRPr="00B25D81">
        <w:rPr>
          <w:sz w:val="24"/>
          <w:szCs w:val="24"/>
          <w:u w:val="none"/>
        </w:rPr>
        <w:t xml:space="preserve">  2005.  Final Report to </w:t>
      </w:r>
      <w:smartTag w:uri="urn:schemas-microsoft-com:office:smarttags" w:element="place">
        <w:smartTag w:uri="urn:schemas-microsoft-com:office:smarttags" w:element="PlaceName">
          <w:r w:rsidRPr="00B25D81">
            <w:rPr>
              <w:sz w:val="24"/>
              <w:szCs w:val="24"/>
              <w:u w:val="none"/>
            </w:rPr>
            <w:t>Everglades</w:t>
          </w:r>
        </w:smartTag>
        <w:r w:rsidRPr="00B25D81">
          <w:rPr>
            <w:sz w:val="24"/>
            <w:szCs w:val="24"/>
            <w:u w:val="none"/>
          </w:rPr>
          <w:t xml:space="preserve"> </w:t>
        </w:r>
        <w:smartTag w:uri="urn:schemas-microsoft-com:office:smarttags" w:element="PlaceType">
          <w:r w:rsidRPr="00B25D81">
            <w:rPr>
              <w:sz w:val="24"/>
              <w:szCs w:val="24"/>
              <w:u w:val="none"/>
            </w:rPr>
            <w:t>National Park</w:t>
          </w:r>
        </w:smartTag>
      </w:smartTag>
      <w:r w:rsidRPr="00B25D81">
        <w:rPr>
          <w:sz w:val="24"/>
          <w:szCs w:val="24"/>
          <w:u w:val="none"/>
        </w:rPr>
        <w:t xml:space="preserve">.  </w:t>
      </w:r>
      <w:proofErr w:type="gramStart"/>
      <w:r w:rsidR="00F610D5" w:rsidRPr="00B25D81">
        <w:rPr>
          <w:sz w:val="24"/>
          <w:szCs w:val="24"/>
          <w:u w:val="none"/>
        </w:rPr>
        <w:t>7</w:t>
      </w:r>
      <w:r w:rsidRPr="00B25D81">
        <w:rPr>
          <w:sz w:val="24"/>
          <w:szCs w:val="24"/>
          <w:u w:val="none"/>
        </w:rPr>
        <w:t>4 pp.</w:t>
      </w:r>
      <w:proofErr w:type="gramEnd"/>
    </w:p>
    <w:p w:rsidR="000C0437" w:rsidRPr="00B25D81" w:rsidRDefault="000C0437" w:rsidP="000C0437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796614" w:rsidRPr="00B25D81" w:rsidRDefault="00796614" w:rsidP="00D14FC0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proofErr w:type="gramStart"/>
      <w:r w:rsidRPr="00B25D81">
        <w:rPr>
          <w:sz w:val="24"/>
          <w:szCs w:val="24"/>
          <w:u w:val="none"/>
        </w:rPr>
        <w:t xml:space="preserve">Large-scale assessment of mangrove landscape changes using enhanced shuttle radar topography mission data, </w:t>
      </w:r>
      <w:proofErr w:type="spellStart"/>
      <w:r w:rsidRPr="00B25D81">
        <w:rPr>
          <w:sz w:val="24"/>
          <w:szCs w:val="24"/>
          <w:u w:val="none"/>
        </w:rPr>
        <w:t>LiDAR</w:t>
      </w:r>
      <w:proofErr w:type="spellEnd"/>
      <w:r w:rsidRPr="00B25D81">
        <w:rPr>
          <w:sz w:val="24"/>
          <w:szCs w:val="24"/>
          <w:u w:val="none"/>
        </w:rPr>
        <w:t xml:space="preserve"> data, and ground observations.</w:t>
      </w:r>
      <w:proofErr w:type="gramEnd"/>
      <w:r w:rsidRPr="00B25D81">
        <w:rPr>
          <w:sz w:val="24"/>
          <w:szCs w:val="24"/>
          <w:u w:val="none"/>
        </w:rPr>
        <w:t xml:space="preserve"> </w:t>
      </w:r>
      <w:r w:rsidR="00E442E4" w:rsidRPr="00B25D81">
        <w:rPr>
          <w:sz w:val="24"/>
          <w:szCs w:val="24"/>
          <w:u w:val="none"/>
        </w:rPr>
        <w:t xml:space="preserve">2005.  </w:t>
      </w:r>
      <w:r w:rsidRPr="00B25D81">
        <w:rPr>
          <w:sz w:val="24"/>
          <w:szCs w:val="24"/>
          <w:u w:val="none"/>
        </w:rPr>
        <w:t xml:space="preserve">K Zhang, MS Ross &amp; PL Ruiz.  </w:t>
      </w:r>
      <w:proofErr w:type="gramStart"/>
      <w:r w:rsidRPr="00B25D81">
        <w:rPr>
          <w:sz w:val="24"/>
          <w:szCs w:val="24"/>
          <w:u w:val="none"/>
        </w:rPr>
        <w:t>Annual Report of 2004.</w:t>
      </w:r>
      <w:proofErr w:type="gramEnd"/>
      <w:r w:rsidRPr="00B25D81">
        <w:rPr>
          <w:sz w:val="24"/>
          <w:szCs w:val="24"/>
          <w:u w:val="none"/>
        </w:rPr>
        <w:t xml:space="preserve"> </w:t>
      </w:r>
      <w:proofErr w:type="gramStart"/>
      <w:r w:rsidRPr="00B25D81">
        <w:rPr>
          <w:sz w:val="24"/>
          <w:szCs w:val="24"/>
          <w:u w:val="none"/>
        </w:rPr>
        <w:t>25 pp + 22 figures.</w:t>
      </w:r>
      <w:proofErr w:type="gramEnd"/>
    </w:p>
    <w:p w:rsidR="002D3624" w:rsidRDefault="002D3624" w:rsidP="002D3624">
      <w:pPr>
        <w:pStyle w:val="BodyTextIndent"/>
        <w:tabs>
          <w:tab w:val="clear" w:pos="-1440"/>
          <w:tab w:val="clear" w:pos="360"/>
          <w:tab w:val="left" w:pos="4230"/>
        </w:tabs>
        <w:rPr>
          <w:b/>
          <w:sz w:val="24"/>
          <w:szCs w:val="24"/>
          <w:u w:val="none"/>
        </w:rPr>
      </w:pPr>
      <w:r w:rsidRPr="00822D4A">
        <w:rPr>
          <w:b/>
          <w:sz w:val="24"/>
          <w:szCs w:val="24"/>
          <w:u w:val="none"/>
        </w:rPr>
        <w:lastRenderedPageBreak/>
        <w:t>Major Technical Reports (continued)</w:t>
      </w:r>
    </w:p>
    <w:p w:rsidR="002D3624" w:rsidRPr="00822D4A" w:rsidRDefault="002D3624" w:rsidP="002D3624">
      <w:pPr>
        <w:pStyle w:val="BodyTextIndent"/>
        <w:tabs>
          <w:tab w:val="clear" w:pos="-1440"/>
          <w:tab w:val="clear" w:pos="360"/>
          <w:tab w:val="left" w:pos="4230"/>
        </w:tabs>
        <w:rPr>
          <w:b/>
          <w:sz w:val="24"/>
          <w:szCs w:val="24"/>
          <w:u w:val="none"/>
        </w:rPr>
      </w:pPr>
    </w:p>
    <w:p w:rsidR="00D14FC0" w:rsidRPr="00B25D81" w:rsidRDefault="00D14FC0" w:rsidP="00D14FC0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proofErr w:type="gramStart"/>
      <w:r w:rsidRPr="00B25D81">
        <w:rPr>
          <w:sz w:val="24"/>
          <w:szCs w:val="24"/>
          <w:u w:val="none"/>
        </w:rPr>
        <w:t>Effect of habitat restoration on the habitat of the Cape Sable seaside sparrow.</w:t>
      </w:r>
      <w:proofErr w:type="gramEnd"/>
      <w:r w:rsidRPr="00B25D81">
        <w:rPr>
          <w:sz w:val="24"/>
          <w:szCs w:val="24"/>
          <w:u w:val="none"/>
        </w:rPr>
        <w:t xml:space="preserve">  </w:t>
      </w:r>
      <w:r w:rsidR="00E442E4" w:rsidRPr="00B25D81">
        <w:rPr>
          <w:sz w:val="24"/>
          <w:szCs w:val="24"/>
          <w:u w:val="none"/>
        </w:rPr>
        <w:t xml:space="preserve">2005.  </w:t>
      </w:r>
      <w:r w:rsidRPr="00B25D81">
        <w:rPr>
          <w:sz w:val="24"/>
          <w:szCs w:val="24"/>
          <w:u w:val="none"/>
        </w:rPr>
        <w:t xml:space="preserve">MS Ross, JP Sah, PL Ruiz, DT Jones, H Cooley, R </w:t>
      </w:r>
      <w:proofErr w:type="spellStart"/>
      <w:r w:rsidRPr="00B25D81">
        <w:rPr>
          <w:sz w:val="24"/>
          <w:szCs w:val="24"/>
          <w:u w:val="none"/>
        </w:rPr>
        <w:t>Travieso</w:t>
      </w:r>
      <w:proofErr w:type="spellEnd"/>
      <w:r w:rsidRPr="00B25D81">
        <w:rPr>
          <w:sz w:val="24"/>
          <w:szCs w:val="24"/>
          <w:u w:val="none"/>
        </w:rPr>
        <w:t xml:space="preserve">, JR Snyder &amp; S Robinson.  </w:t>
      </w:r>
      <w:proofErr w:type="gramStart"/>
      <w:r w:rsidRPr="00B25D81">
        <w:rPr>
          <w:sz w:val="24"/>
          <w:szCs w:val="24"/>
          <w:u w:val="none"/>
        </w:rPr>
        <w:t>Annual Report of 2004.</w:t>
      </w:r>
      <w:proofErr w:type="gramEnd"/>
      <w:r w:rsidRPr="00B25D81">
        <w:rPr>
          <w:sz w:val="24"/>
          <w:szCs w:val="24"/>
          <w:u w:val="none"/>
        </w:rPr>
        <w:t xml:space="preserve">  </w:t>
      </w:r>
      <w:proofErr w:type="gramStart"/>
      <w:r w:rsidRPr="00B25D81">
        <w:rPr>
          <w:sz w:val="24"/>
          <w:szCs w:val="24"/>
          <w:u w:val="none"/>
        </w:rPr>
        <w:t>35 pp.</w:t>
      </w:r>
      <w:proofErr w:type="gramEnd"/>
    </w:p>
    <w:p w:rsidR="006F0199" w:rsidRDefault="006F0199" w:rsidP="006F0199">
      <w:pPr>
        <w:pStyle w:val="BodyTextIndent"/>
        <w:tabs>
          <w:tab w:val="clear" w:pos="-1440"/>
          <w:tab w:val="clear" w:pos="360"/>
          <w:tab w:val="left" w:pos="4230"/>
        </w:tabs>
        <w:rPr>
          <w:u w:val="none"/>
        </w:rPr>
      </w:pPr>
    </w:p>
    <w:p w:rsidR="00A1191D" w:rsidRPr="00B25D81" w:rsidRDefault="00A1191D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r w:rsidRPr="00B25D81">
        <w:rPr>
          <w:sz w:val="24"/>
          <w:szCs w:val="24"/>
          <w:u w:val="none"/>
        </w:rPr>
        <w:t xml:space="preserve">Tree islands in the Shark Slough landscape: interactions of vegetation, hydrology, and soils.  </w:t>
      </w:r>
      <w:r w:rsidR="00E442E4" w:rsidRPr="00B25D81">
        <w:rPr>
          <w:sz w:val="24"/>
          <w:szCs w:val="24"/>
          <w:u w:val="none"/>
        </w:rPr>
        <w:t xml:space="preserve">2004.  </w:t>
      </w:r>
      <w:r w:rsidRPr="00B25D81">
        <w:rPr>
          <w:sz w:val="24"/>
          <w:szCs w:val="24"/>
          <w:u w:val="none"/>
        </w:rPr>
        <w:t xml:space="preserve">M.S. Ross (ed.), K. Jayachandran, P.L. Ruiz, P. Stone, J.P. Sah, D.L. Reed, D.T. Jones (ed.), S. Oberbauer, B. Hwang, J. Walters, H.C. Cooley, D. Stockman, and S. Sah.  </w:t>
      </w:r>
      <w:proofErr w:type="gramStart"/>
      <w:r w:rsidR="00F610D5" w:rsidRPr="00B25D81">
        <w:rPr>
          <w:sz w:val="24"/>
          <w:szCs w:val="24"/>
          <w:u w:val="none"/>
        </w:rPr>
        <w:t>185</w:t>
      </w:r>
      <w:r w:rsidRPr="00B25D81">
        <w:rPr>
          <w:sz w:val="24"/>
          <w:szCs w:val="24"/>
          <w:u w:val="none"/>
        </w:rPr>
        <w:t xml:space="preserve"> pp</w:t>
      </w:r>
      <w:r w:rsidR="00F610D5" w:rsidRPr="00B25D81">
        <w:rPr>
          <w:sz w:val="24"/>
          <w:szCs w:val="24"/>
          <w:u w:val="none"/>
        </w:rPr>
        <w:t xml:space="preserve"> + 139 figures</w:t>
      </w:r>
      <w:r w:rsidRPr="00B25D81">
        <w:rPr>
          <w:sz w:val="24"/>
          <w:szCs w:val="24"/>
          <w:u w:val="none"/>
        </w:rPr>
        <w:t>.</w:t>
      </w:r>
      <w:proofErr w:type="gramEnd"/>
      <w:r w:rsidRPr="00B25D81">
        <w:rPr>
          <w:sz w:val="24"/>
          <w:szCs w:val="24"/>
          <w:u w:val="none"/>
        </w:rPr>
        <w:t xml:space="preserve">  </w:t>
      </w:r>
      <w:proofErr w:type="gramStart"/>
      <w:r w:rsidRPr="00B25D81">
        <w:rPr>
          <w:sz w:val="24"/>
          <w:szCs w:val="24"/>
          <w:u w:val="none"/>
        </w:rPr>
        <w:t xml:space="preserve">Final Report to Everglades National Park, </w:t>
      </w:r>
      <w:proofErr w:type="spellStart"/>
      <w:r w:rsidRPr="00B25D81">
        <w:rPr>
          <w:sz w:val="24"/>
          <w:szCs w:val="24"/>
          <w:u w:val="none"/>
        </w:rPr>
        <w:t>Critcal</w:t>
      </w:r>
      <w:proofErr w:type="spellEnd"/>
      <w:r w:rsidRPr="00B25D81">
        <w:rPr>
          <w:sz w:val="24"/>
          <w:szCs w:val="24"/>
          <w:u w:val="none"/>
        </w:rPr>
        <w:t xml:space="preserve"> Ecosystem Science Initiative, Study Number 00075</w:t>
      </w:r>
      <w:r w:rsidR="00BB5C6A" w:rsidRPr="00B25D81">
        <w:rPr>
          <w:sz w:val="24"/>
          <w:szCs w:val="24"/>
          <w:u w:val="none"/>
        </w:rPr>
        <w:t>.</w:t>
      </w:r>
      <w:proofErr w:type="gramEnd"/>
      <w:r w:rsidR="00BB5C6A" w:rsidRPr="00B25D81">
        <w:rPr>
          <w:sz w:val="24"/>
          <w:szCs w:val="24"/>
          <w:u w:val="none"/>
        </w:rPr>
        <w:t xml:space="preserve">  August 2004.</w:t>
      </w:r>
    </w:p>
    <w:p w:rsidR="006F0199" w:rsidRDefault="006F0199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0D77C1" w:rsidRPr="00B25D81" w:rsidRDefault="000D77C1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r w:rsidRPr="00B25D81">
        <w:rPr>
          <w:sz w:val="24"/>
          <w:szCs w:val="24"/>
          <w:u w:val="none"/>
        </w:rPr>
        <w:t xml:space="preserve">Vegetation dynamics in </w:t>
      </w:r>
      <w:proofErr w:type="gramStart"/>
      <w:r w:rsidRPr="00B25D81">
        <w:rPr>
          <w:sz w:val="24"/>
          <w:szCs w:val="24"/>
          <w:u w:val="none"/>
        </w:rPr>
        <w:t>Everglades</w:t>
      </w:r>
      <w:proofErr w:type="gramEnd"/>
      <w:r w:rsidRPr="00B25D81">
        <w:rPr>
          <w:sz w:val="24"/>
          <w:szCs w:val="24"/>
          <w:u w:val="none"/>
        </w:rPr>
        <w:t xml:space="preserve"> marshes, with emphasis on Taylor Slough.  M. S. Ross, J. P. Sah, T. V. </w:t>
      </w:r>
      <w:proofErr w:type="spellStart"/>
      <w:r w:rsidRPr="00B25D81">
        <w:rPr>
          <w:sz w:val="24"/>
          <w:szCs w:val="24"/>
          <w:u w:val="none"/>
        </w:rPr>
        <w:t>Armentano</w:t>
      </w:r>
      <w:proofErr w:type="spellEnd"/>
      <w:r w:rsidRPr="00B25D81">
        <w:rPr>
          <w:sz w:val="24"/>
          <w:szCs w:val="24"/>
          <w:u w:val="none"/>
        </w:rPr>
        <w:t xml:space="preserve">, D. T. Jones, H. C. Cooley, and C. S. Smith.  </w:t>
      </w:r>
      <w:proofErr w:type="gramStart"/>
      <w:r w:rsidRPr="00B25D81">
        <w:rPr>
          <w:sz w:val="24"/>
          <w:szCs w:val="24"/>
          <w:u w:val="none"/>
        </w:rPr>
        <w:t>31 pp.</w:t>
      </w:r>
      <w:proofErr w:type="gramEnd"/>
      <w:r w:rsidRPr="00B25D81">
        <w:rPr>
          <w:sz w:val="24"/>
          <w:szCs w:val="24"/>
          <w:u w:val="none"/>
        </w:rPr>
        <w:t xml:space="preserve">  </w:t>
      </w:r>
      <w:proofErr w:type="gramStart"/>
      <w:r w:rsidRPr="00B25D81">
        <w:rPr>
          <w:sz w:val="24"/>
          <w:szCs w:val="24"/>
          <w:u w:val="none"/>
        </w:rPr>
        <w:t>Contribution to Everglades National Park for Report to Congress on Interim Operation Plan.</w:t>
      </w:r>
      <w:proofErr w:type="gramEnd"/>
      <w:r w:rsidRPr="00B25D81">
        <w:rPr>
          <w:sz w:val="24"/>
          <w:szCs w:val="24"/>
          <w:u w:val="none"/>
        </w:rPr>
        <w:t xml:space="preserve">  October 2003.</w:t>
      </w:r>
    </w:p>
    <w:p w:rsidR="000D77C1" w:rsidRPr="00B25D81" w:rsidRDefault="000D77C1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1F2AF2" w:rsidRPr="00B25D81" w:rsidRDefault="001F2AF2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proofErr w:type="gramStart"/>
      <w:r w:rsidRPr="00B25D81">
        <w:rPr>
          <w:sz w:val="24"/>
          <w:szCs w:val="24"/>
          <w:u w:val="none"/>
        </w:rPr>
        <w:t>Effect of habitat restoration on the habitat of the Cape Sable seaside sparrow.</w:t>
      </w:r>
      <w:proofErr w:type="gramEnd"/>
      <w:r w:rsidRPr="00B25D81">
        <w:rPr>
          <w:sz w:val="24"/>
          <w:szCs w:val="24"/>
          <w:u w:val="none"/>
        </w:rPr>
        <w:t xml:space="preserve">  MS Ross, JP Sah, PL Ruiz, DT Jones, H Cooley, R </w:t>
      </w:r>
      <w:proofErr w:type="spellStart"/>
      <w:r w:rsidRPr="00B25D81">
        <w:rPr>
          <w:sz w:val="24"/>
          <w:szCs w:val="24"/>
          <w:u w:val="none"/>
        </w:rPr>
        <w:t>Travieso</w:t>
      </w:r>
      <w:proofErr w:type="spellEnd"/>
      <w:r w:rsidRPr="00B25D81">
        <w:rPr>
          <w:sz w:val="24"/>
          <w:szCs w:val="24"/>
          <w:u w:val="none"/>
        </w:rPr>
        <w:t xml:space="preserve">, JR Snyder &amp; C Schaeffer.  </w:t>
      </w:r>
      <w:proofErr w:type="gramStart"/>
      <w:r w:rsidRPr="00B25D81">
        <w:rPr>
          <w:sz w:val="24"/>
          <w:szCs w:val="24"/>
          <w:u w:val="none"/>
        </w:rPr>
        <w:t>Annual Report of 2003.</w:t>
      </w:r>
      <w:proofErr w:type="gramEnd"/>
      <w:r w:rsidRPr="00B25D81">
        <w:rPr>
          <w:sz w:val="24"/>
          <w:szCs w:val="24"/>
          <w:u w:val="none"/>
        </w:rPr>
        <w:t xml:space="preserve">  </w:t>
      </w:r>
      <w:proofErr w:type="gramStart"/>
      <w:r w:rsidRPr="00B25D81">
        <w:rPr>
          <w:sz w:val="24"/>
          <w:szCs w:val="24"/>
          <w:u w:val="none"/>
        </w:rPr>
        <w:t>37 pp.</w:t>
      </w:r>
      <w:proofErr w:type="gramEnd"/>
    </w:p>
    <w:p w:rsidR="009472AA" w:rsidRPr="00B25D81" w:rsidRDefault="009472AA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</w:p>
    <w:p w:rsidR="000D77C1" w:rsidRPr="00B25D81" w:rsidRDefault="000D77C1">
      <w:pPr>
        <w:pStyle w:val="BodyTextIndent"/>
        <w:tabs>
          <w:tab w:val="clear" w:pos="-1440"/>
          <w:tab w:val="clear" w:pos="360"/>
          <w:tab w:val="left" w:pos="4230"/>
        </w:tabs>
        <w:rPr>
          <w:sz w:val="24"/>
          <w:szCs w:val="24"/>
          <w:u w:val="none"/>
        </w:rPr>
      </w:pPr>
      <w:r w:rsidRPr="00B25D81">
        <w:rPr>
          <w:sz w:val="24"/>
          <w:szCs w:val="24"/>
          <w:u w:val="none"/>
        </w:rPr>
        <w:t xml:space="preserve">The L-31E Surface Water </w:t>
      </w:r>
      <w:proofErr w:type="spellStart"/>
      <w:r w:rsidRPr="00B25D81">
        <w:rPr>
          <w:sz w:val="24"/>
          <w:szCs w:val="24"/>
          <w:u w:val="none"/>
        </w:rPr>
        <w:t>Rediversion</w:t>
      </w:r>
      <w:proofErr w:type="spellEnd"/>
      <w:r w:rsidRPr="00B25D81">
        <w:rPr>
          <w:sz w:val="24"/>
          <w:szCs w:val="24"/>
          <w:u w:val="none"/>
        </w:rPr>
        <w:t xml:space="preserve"> Pilot Project Final Report: implementation, results, and recommendations. Ross, M.S., J.F. Meeder, E. Gaiser, P.L. Ruiz, J.P. Sah, D.L. Reed, J. Walters, G.T. </w:t>
      </w:r>
      <w:proofErr w:type="spellStart"/>
      <w:r w:rsidRPr="00B25D81">
        <w:rPr>
          <w:sz w:val="24"/>
          <w:szCs w:val="24"/>
          <w:u w:val="none"/>
        </w:rPr>
        <w:t>Telesnicki</w:t>
      </w:r>
      <w:proofErr w:type="spellEnd"/>
      <w:r w:rsidRPr="00B25D81">
        <w:rPr>
          <w:sz w:val="24"/>
          <w:szCs w:val="24"/>
          <w:u w:val="none"/>
        </w:rPr>
        <w:t xml:space="preserve">, A. </w:t>
      </w:r>
      <w:proofErr w:type="spellStart"/>
      <w:r w:rsidRPr="00B25D81">
        <w:rPr>
          <w:sz w:val="24"/>
          <w:szCs w:val="24"/>
          <w:u w:val="none"/>
        </w:rPr>
        <w:t>Wachnicka</w:t>
      </w:r>
      <w:proofErr w:type="spellEnd"/>
      <w:r w:rsidRPr="00B25D81">
        <w:rPr>
          <w:sz w:val="24"/>
          <w:szCs w:val="24"/>
          <w:u w:val="none"/>
        </w:rPr>
        <w:t xml:space="preserve">, M. Jacobson, J. Alvord, M. Byrnes, C. </w:t>
      </w:r>
      <w:proofErr w:type="spellStart"/>
      <w:r w:rsidRPr="00B25D81">
        <w:rPr>
          <w:sz w:val="24"/>
          <w:szCs w:val="24"/>
          <w:u w:val="none"/>
        </w:rPr>
        <w:t>Weekley</w:t>
      </w:r>
      <w:proofErr w:type="spellEnd"/>
      <w:r w:rsidRPr="00B25D81">
        <w:rPr>
          <w:sz w:val="24"/>
          <w:szCs w:val="24"/>
          <w:u w:val="none"/>
        </w:rPr>
        <w:t xml:space="preserve">, Z.D. Atlas, M.T. </w:t>
      </w:r>
      <w:proofErr w:type="spellStart"/>
      <w:r w:rsidRPr="00B25D81">
        <w:rPr>
          <w:sz w:val="24"/>
          <w:szCs w:val="24"/>
          <w:u w:val="none"/>
        </w:rPr>
        <w:t>Lewin</w:t>
      </w:r>
      <w:proofErr w:type="spellEnd"/>
      <w:r w:rsidRPr="00B25D81">
        <w:rPr>
          <w:sz w:val="24"/>
          <w:szCs w:val="24"/>
          <w:u w:val="none"/>
        </w:rPr>
        <w:t xml:space="preserve">, B. Fry, and A. </w:t>
      </w:r>
      <w:proofErr w:type="spellStart"/>
      <w:r w:rsidRPr="00B25D81">
        <w:rPr>
          <w:sz w:val="24"/>
          <w:szCs w:val="24"/>
          <w:u w:val="none"/>
        </w:rPr>
        <w:t>Renshaw</w:t>
      </w:r>
      <w:proofErr w:type="spellEnd"/>
      <w:r w:rsidRPr="00B25D81">
        <w:rPr>
          <w:sz w:val="24"/>
          <w:szCs w:val="24"/>
          <w:u w:val="none"/>
        </w:rPr>
        <w:t xml:space="preserve">.  April 2003. </w:t>
      </w:r>
      <w:proofErr w:type="gramStart"/>
      <w:r w:rsidRPr="00B25D81">
        <w:rPr>
          <w:sz w:val="24"/>
          <w:szCs w:val="24"/>
          <w:u w:val="none"/>
        </w:rPr>
        <w:t>183 pp.</w:t>
      </w:r>
      <w:proofErr w:type="gramEnd"/>
      <w:r w:rsidRPr="00B25D81">
        <w:rPr>
          <w:sz w:val="24"/>
          <w:szCs w:val="24"/>
          <w:u w:val="none"/>
        </w:rPr>
        <w:t xml:space="preserve">  (http://www.fiu.edu/~serp1/projects/l31e/2003fr.exe). </w:t>
      </w:r>
    </w:p>
    <w:p w:rsidR="00FE05FB" w:rsidRDefault="00FE05FB" w:rsidP="00FE05F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pStyle w:val="BodyTextIndent"/>
        <w:tabs>
          <w:tab w:val="left" w:pos="4230"/>
        </w:tabs>
        <w:rPr>
          <w:sz w:val="24"/>
          <w:szCs w:val="24"/>
          <w:u w:val="none"/>
        </w:rPr>
      </w:pPr>
      <w:proofErr w:type="gramStart"/>
      <w:r w:rsidRPr="00B25D81">
        <w:rPr>
          <w:sz w:val="24"/>
          <w:szCs w:val="24"/>
          <w:u w:val="none"/>
        </w:rPr>
        <w:t>Assessment of marsh vegetation responses to hydrological restoration in Shark Slough, Everglades National Park.</w:t>
      </w:r>
      <w:proofErr w:type="gramEnd"/>
      <w:r w:rsidRPr="00B25D81">
        <w:rPr>
          <w:sz w:val="24"/>
          <w:szCs w:val="24"/>
          <w:u w:val="none"/>
        </w:rPr>
        <w:t xml:space="preserve">  Ross, M. S., P. L. Ruiz, D. L. Reed, K. Jayachandran, J. P. Sah, and M. T. </w:t>
      </w:r>
      <w:proofErr w:type="spellStart"/>
      <w:r w:rsidRPr="00B25D81">
        <w:rPr>
          <w:sz w:val="24"/>
          <w:szCs w:val="24"/>
          <w:u w:val="none"/>
        </w:rPr>
        <w:t>Lewin</w:t>
      </w:r>
      <w:proofErr w:type="spellEnd"/>
      <w:r w:rsidRPr="00B25D81">
        <w:rPr>
          <w:sz w:val="24"/>
          <w:szCs w:val="24"/>
          <w:u w:val="none"/>
        </w:rPr>
        <w:t xml:space="preserve">.  </w:t>
      </w:r>
      <w:proofErr w:type="gramStart"/>
      <w:r w:rsidRPr="00B25D81">
        <w:rPr>
          <w:sz w:val="24"/>
          <w:szCs w:val="24"/>
          <w:u w:val="none"/>
        </w:rPr>
        <w:t xml:space="preserve">Final Report </w:t>
      </w:r>
      <w:r w:rsidRPr="00B25D81">
        <w:rPr>
          <w:i/>
          <w:sz w:val="24"/>
          <w:szCs w:val="24"/>
          <w:u w:val="none"/>
        </w:rPr>
        <w:t>for</w:t>
      </w:r>
      <w:r w:rsidRPr="00B25D81">
        <w:rPr>
          <w:sz w:val="24"/>
          <w:szCs w:val="24"/>
          <w:u w:val="none"/>
        </w:rPr>
        <w:t xml:space="preserve"> Everglades National Park.</w:t>
      </w:r>
      <w:proofErr w:type="gramEnd"/>
      <w:r w:rsidRPr="00B25D81">
        <w:rPr>
          <w:sz w:val="24"/>
          <w:szCs w:val="24"/>
          <w:u w:val="none"/>
        </w:rPr>
        <w:t xml:space="preserve">  June 2001.  </w:t>
      </w:r>
      <w:proofErr w:type="gramStart"/>
      <w:r w:rsidRPr="00B25D81">
        <w:rPr>
          <w:sz w:val="24"/>
          <w:szCs w:val="24"/>
          <w:u w:val="none"/>
        </w:rPr>
        <w:t>43 pp. + 27 figures.</w:t>
      </w:r>
      <w:proofErr w:type="gramEnd"/>
    </w:p>
    <w:p w:rsidR="00FE05FB" w:rsidRDefault="00FE05F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  <w:u w:val="single"/>
        </w:rPr>
      </w:pPr>
      <w:r w:rsidRPr="00B25D81">
        <w:rPr>
          <w:szCs w:val="24"/>
        </w:rPr>
        <w:t xml:space="preserve">The L-31E surface water </w:t>
      </w:r>
      <w:proofErr w:type="spellStart"/>
      <w:r w:rsidRPr="00B25D81">
        <w:rPr>
          <w:szCs w:val="24"/>
        </w:rPr>
        <w:t>rediversion</w:t>
      </w:r>
      <w:proofErr w:type="spellEnd"/>
      <w:r w:rsidRPr="00B25D81">
        <w:rPr>
          <w:szCs w:val="24"/>
        </w:rPr>
        <w:t xml:space="preserve"> pilot project:  Phase 1 Final Report.  Ross, M.S., J.F. Meeder, P.L. Ruiz, A. </w:t>
      </w:r>
      <w:proofErr w:type="spellStart"/>
      <w:r w:rsidRPr="00B25D81">
        <w:rPr>
          <w:szCs w:val="24"/>
        </w:rPr>
        <w:t>Renshaw</w:t>
      </w:r>
      <w:proofErr w:type="spellEnd"/>
      <w:r w:rsidRPr="00B25D81">
        <w:rPr>
          <w:szCs w:val="24"/>
        </w:rPr>
        <w:t xml:space="preserve">, G.T. </w:t>
      </w:r>
      <w:proofErr w:type="spellStart"/>
      <w:r w:rsidRPr="00B25D81">
        <w:rPr>
          <w:szCs w:val="24"/>
        </w:rPr>
        <w:t>Telesnicki</w:t>
      </w:r>
      <w:proofErr w:type="spellEnd"/>
      <w:r w:rsidRPr="00B25D81">
        <w:rPr>
          <w:szCs w:val="24"/>
        </w:rPr>
        <w:t xml:space="preserve">, J. Alvord, M. Jacobson, M. Byrnes, Z.D. Atlas, D. Reed, B. Fry, M.T. </w:t>
      </w:r>
      <w:proofErr w:type="spellStart"/>
      <w:r w:rsidRPr="00B25D81">
        <w:rPr>
          <w:szCs w:val="24"/>
        </w:rPr>
        <w:t>Lewin</w:t>
      </w:r>
      <w:proofErr w:type="spellEnd"/>
      <w:r w:rsidRPr="00B25D81">
        <w:rPr>
          <w:szCs w:val="24"/>
        </w:rPr>
        <w:t xml:space="preserve">, and C. </w:t>
      </w:r>
      <w:proofErr w:type="spellStart"/>
      <w:r w:rsidRPr="00B25D81">
        <w:rPr>
          <w:szCs w:val="24"/>
        </w:rPr>
        <w:t>Weekley</w:t>
      </w:r>
      <w:proofErr w:type="spellEnd"/>
      <w:r w:rsidRPr="00B25D81">
        <w:rPr>
          <w:szCs w:val="24"/>
        </w:rPr>
        <w:t xml:space="preserve">.  </w:t>
      </w:r>
      <w:proofErr w:type="gramStart"/>
      <w:r w:rsidRPr="00B25D81">
        <w:rPr>
          <w:i/>
          <w:szCs w:val="24"/>
        </w:rPr>
        <w:t>for</w:t>
      </w:r>
      <w:proofErr w:type="gramEnd"/>
      <w:r w:rsidRPr="00B25D81">
        <w:rPr>
          <w:szCs w:val="24"/>
        </w:rPr>
        <w:t xml:space="preserve"> the South Florida Water Management District.  March 1999.  </w:t>
      </w:r>
      <w:proofErr w:type="gramStart"/>
      <w:r w:rsidRPr="00B25D81">
        <w:rPr>
          <w:szCs w:val="24"/>
        </w:rPr>
        <w:t>153 pp.</w:t>
      </w:r>
      <w:proofErr w:type="gramEnd"/>
    </w:p>
    <w:p w:rsidR="00981737" w:rsidRPr="00B25D81" w:rsidRDefault="009817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  <w:u w:val="single"/>
        </w:rPr>
      </w:pPr>
      <w:proofErr w:type="gramStart"/>
      <w:r w:rsidRPr="00B25D81">
        <w:rPr>
          <w:szCs w:val="24"/>
        </w:rPr>
        <w:t>Vegetation analysis in the C-111/Taylor Slough basins.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 xml:space="preserve">Meeder, J. F., M. S. Ross, G. </w:t>
      </w:r>
      <w:proofErr w:type="spellStart"/>
      <w:r w:rsidRPr="00B25D81">
        <w:rPr>
          <w:szCs w:val="24"/>
        </w:rPr>
        <w:t>Telesnicki</w:t>
      </w:r>
      <w:proofErr w:type="spellEnd"/>
      <w:r w:rsidRPr="00B25D81">
        <w:rPr>
          <w:szCs w:val="24"/>
        </w:rPr>
        <w:t>, P. L. Ruiz, and J. P. Sah.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i/>
          <w:szCs w:val="24"/>
        </w:rPr>
        <w:t>for</w:t>
      </w:r>
      <w:proofErr w:type="gramEnd"/>
      <w:r w:rsidRPr="00B25D81">
        <w:rPr>
          <w:i/>
          <w:szCs w:val="24"/>
        </w:rPr>
        <w:t xml:space="preserve"> </w:t>
      </w:r>
      <w:r w:rsidRPr="00B25D81">
        <w:rPr>
          <w:szCs w:val="24"/>
        </w:rPr>
        <w:t xml:space="preserve">the South Florida Water Management District. November 1996. </w:t>
      </w:r>
      <w:proofErr w:type="gramStart"/>
      <w:r w:rsidRPr="00B25D81">
        <w:rPr>
          <w:szCs w:val="24"/>
        </w:rPr>
        <w:t>150 pp. + appendices.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B25D81">
        <w:rPr>
          <w:szCs w:val="24"/>
        </w:rPr>
        <w:t>A study of the distribution of several South Florida endemic plants in the Florida Keys.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Ross, M. S. and P. L. Ruiz.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i/>
          <w:szCs w:val="24"/>
        </w:rPr>
        <w:t>for</w:t>
      </w:r>
      <w:proofErr w:type="gramEnd"/>
      <w:r w:rsidRPr="00B25D81">
        <w:rPr>
          <w:i/>
          <w:szCs w:val="24"/>
        </w:rPr>
        <w:t xml:space="preserve"> </w:t>
      </w:r>
      <w:r w:rsidRPr="00B25D81">
        <w:rPr>
          <w:szCs w:val="24"/>
        </w:rPr>
        <w:t xml:space="preserve">The U. S. Fish and Wildlife Service. May 1996. </w:t>
      </w:r>
      <w:proofErr w:type="gramStart"/>
      <w:r w:rsidRPr="00B25D81">
        <w:rPr>
          <w:szCs w:val="24"/>
        </w:rPr>
        <w:t>45 pp. + appendices.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Terrestrial ecosystems of the Crocodile Lakes National Wildlife Refuge: the effects of Hurricane Andrew. </w:t>
      </w:r>
      <w:proofErr w:type="gramStart"/>
      <w:r w:rsidRPr="00B25D81">
        <w:rPr>
          <w:szCs w:val="24"/>
        </w:rPr>
        <w:t xml:space="preserve">Ross, M. S., J. F. Meeder, G. </w:t>
      </w:r>
      <w:proofErr w:type="spellStart"/>
      <w:r w:rsidRPr="00B25D81">
        <w:rPr>
          <w:szCs w:val="24"/>
        </w:rPr>
        <w:t>Telesnicki</w:t>
      </w:r>
      <w:proofErr w:type="spellEnd"/>
      <w:r w:rsidRPr="00B25D81">
        <w:rPr>
          <w:szCs w:val="24"/>
        </w:rPr>
        <w:t xml:space="preserve">, and C. </w:t>
      </w:r>
      <w:proofErr w:type="spellStart"/>
      <w:r w:rsidRPr="00B25D81">
        <w:rPr>
          <w:szCs w:val="24"/>
        </w:rPr>
        <w:t>Weekley</w:t>
      </w:r>
      <w:proofErr w:type="spellEnd"/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i/>
          <w:szCs w:val="24"/>
        </w:rPr>
        <w:t>for</w:t>
      </w:r>
      <w:proofErr w:type="gramEnd"/>
      <w:r w:rsidRPr="00B25D81">
        <w:rPr>
          <w:i/>
          <w:szCs w:val="24"/>
        </w:rPr>
        <w:t xml:space="preserve"> </w:t>
      </w:r>
      <w:r w:rsidRPr="00B25D81">
        <w:rPr>
          <w:szCs w:val="24"/>
        </w:rPr>
        <w:t xml:space="preserve">Department of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Interior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country-region">
          <w:r w:rsidRPr="00B25D81">
            <w:rPr>
              <w:szCs w:val="24"/>
            </w:rPr>
            <w:t>U. S.</w:t>
          </w:r>
        </w:smartTag>
      </w:smartTag>
      <w:r w:rsidRPr="00B25D81">
        <w:rPr>
          <w:szCs w:val="24"/>
        </w:rPr>
        <w:t xml:space="preserve"> Fish and Wildlife Service. May 1995. </w:t>
      </w:r>
      <w:proofErr w:type="gramStart"/>
      <w:r w:rsidRPr="00B25D81">
        <w:rPr>
          <w:szCs w:val="24"/>
        </w:rPr>
        <w:t>156 pp + 2 appendices.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The Curry Hammock Tract of the Middle Florida Keys: terrestrial ecosystems and recommendations for their management.  Ross, M. and J. O'Brien </w:t>
      </w:r>
      <w:r w:rsidRPr="00B25D81">
        <w:rPr>
          <w:i/>
          <w:szCs w:val="24"/>
        </w:rPr>
        <w:t>for</w:t>
      </w:r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The</w:t>
      </w:r>
      <w:proofErr w:type="gramEnd"/>
      <w:r w:rsidRPr="00B25D81">
        <w:rPr>
          <w:szCs w:val="24"/>
        </w:rPr>
        <w:t xml:space="preserve"> Nature Conservancy and Florida Department of Natural Resources.  February 1992.  </w:t>
      </w:r>
      <w:proofErr w:type="gramStart"/>
      <w:r w:rsidRPr="00B25D81">
        <w:rPr>
          <w:szCs w:val="24"/>
        </w:rPr>
        <w:t>35 pp.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B25D81">
        <w:rPr>
          <w:szCs w:val="24"/>
        </w:rPr>
        <w:t>Vegetation and landscape ecology of central Big Pine Key.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Ross, M., J. O'Brien, and L. Flynn.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i/>
          <w:szCs w:val="24"/>
        </w:rPr>
        <w:t>For</w:t>
      </w:r>
      <w:r w:rsidRPr="00B25D81">
        <w:rPr>
          <w:szCs w:val="24"/>
        </w:rPr>
        <w:t xml:space="preserve"> The Nature Conservancy and the South Florida Water Management District.</w:t>
      </w:r>
      <w:proofErr w:type="gramEnd"/>
      <w:r w:rsidRPr="00B25D81">
        <w:rPr>
          <w:szCs w:val="24"/>
        </w:rPr>
        <w:t xml:space="preserve">  February 1992.  </w:t>
      </w:r>
      <w:proofErr w:type="gramStart"/>
      <w:r w:rsidRPr="00B25D81">
        <w:rPr>
          <w:szCs w:val="24"/>
        </w:rPr>
        <w:t>62 pp.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B25D81">
        <w:rPr>
          <w:szCs w:val="24"/>
        </w:rPr>
        <w:t>Effects of hydrologic factors on the vegetation of Big Pine Key.</w:t>
      </w:r>
      <w:proofErr w:type="gramEnd"/>
      <w:r w:rsidRPr="00B25D81">
        <w:rPr>
          <w:szCs w:val="24"/>
        </w:rPr>
        <w:t xml:space="preserve">  Ross, M.S.  </w:t>
      </w:r>
      <w:proofErr w:type="gramStart"/>
      <w:r w:rsidRPr="00B25D81">
        <w:rPr>
          <w:i/>
          <w:szCs w:val="24"/>
        </w:rPr>
        <w:t>For</w:t>
      </w:r>
      <w:r w:rsidRPr="00B25D81">
        <w:rPr>
          <w:szCs w:val="24"/>
        </w:rPr>
        <w:t xml:space="preserve"> The Nature Conservancy.</w:t>
      </w:r>
      <w:proofErr w:type="gramEnd"/>
      <w:r w:rsidRPr="00B25D81">
        <w:rPr>
          <w:szCs w:val="24"/>
        </w:rPr>
        <w:t xml:space="preserve">  November 1989.  </w:t>
      </w:r>
      <w:proofErr w:type="gramStart"/>
      <w:r w:rsidRPr="00B25D81">
        <w:rPr>
          <w:szCs w:val="24"/>
        </w:rPr>
        <w:t>9 pp.</w:t>
      </w:r>
      <w:proofErr w:type="gramEnd"/>
    </w:p>
    <w:p w:rsidR="00B25D81" w:rsidRDefault="00B25D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2D3624" w:rsidRPr="00822D4A" w:rsidRDefault="002D3624" w:rsidP="002D3624">
      <w:pPr>
        <w:pStyle w:val="BodyTextIndent"/>
        <w:tabs>
          <w:tab w:val="clear" w:pos="-1440"/>
          <w:tab w:val="clear" w:pos="360"/>
          <w:tab w:val="left" w:pos="4230"/>
        </w:tabs>
        <w:rPr>
          <w:b/>
          <w:sz w:val="24"/>
          <w:szCs w:val="24"/>
          <w:u w:val="none"/>
        </w:rPr>
      </w:pPr>
      <w:r w:rsidRPr="00822D4A">
        <w:rPr>
          <w:b/>
          <w:sz w:val="24"/>
          <w:szCs w:val="24"/>
          <w:u w:val="none"/>
        </w:rPr>
        <w:t>Major Technical Reports (continued)</w:t>
      </w:r>
    </w:p>
    <w:p w:rsidR="002D3624" w:rsidRDefault="002D362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B25D81">
        <w:rPr>
          <w:szCs w:val="24"/>
        </w:rPr>
        <w:t>Integrated final report on ecological monitoring research in the Athabasca Oil Sands and Hondo</w:t>
      </w:r>
      <w:r w:rsidRPr="00B25D81">
        <w:rPr>
          <w:szCs w:val="24"/>
        </w:rPr>
        <w:noBreakHyphen/>
      </w:r>
      <w:proofErr w:type="spellStart"/>
      <w:r w:rsidRPr="00B25D81">
        <w:rPr>
          <w:szCs w:val="24"/>
        </w:rPr>
        <w:t>Lesser</w:t>
      </w:r>
      <w:proofErr w:type="spellEnd"/>
      <w:r w:rsidRPr="00B25D81">
        <w:rPr>
          <w:szCs w:val="24"/>
        </w:rPr>
        <w:t xml:space="preserve"> Slave Lake study areas during the period 1981</w:t>
      </w:r>
      <w:r w:rsidRPr="00B25D81">
        <w:rPr>
          <w:szCs w:val="24"/>
        </w:rPr>
        <w:noBreakHyphen/>
        <w:t>1984.</w:t>
      </w:r>
      <w:proofErr w:type="gramEnd"/>
      <w:r w:rsidRPr="00B25D81">
        <w:rPr>
          <w:szCs w:val="24"/>
        </w:rPr>
        <w:t xml:space="preserve">  La </w:t>
      </w:r>
      <w:proofErr w:type="spellStart"/>
      <w:r w:rsidRPr="00B25D81">
        <w:rPr>
          <w:szCs w:val="24"/>
        </w:rPr>
        <w:t>Roi</w:t>
      </w:r>
      <w:proofErr w:type="spellEnd"/>
      <w:r w:rsidRPr="00B25D81">
        <w:rPr>
          <w:szCs w:val="24"/>
        </w:rPr>
        <w:t xml:space="preserve">, G.H., M.S. Ross, and R.A. Ellis.  </w:t>
      </w:r>
      <w:proofErr w:type="gramStart"/>
      <w:r w:rsidRPr="00B25D81">
        <w:rPr>
          <w:i/>
          <w:szCs w:val="24"/>
        </w:rPr>
        <w:t>For</w:t>
      </w:r>
      <w:r w:rsidRPr="00B25D81">
        <w:rPr>
          <w:szCs w:val="24"/>
        </w:rPr>
        <w:t xml:space="preserve"> Research Management Division, Alberta Environment (RMD</w:t>
      </w:r>
      <w:r w:rsidRPr="00B25D81">
        <w:rPr>
          <w:szCs w:val="24"/>
        </w:rPr>
        <w:noBreakHyphen/>
        <w:t>80/35A).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329 pp.</w:t>
      </w:r>
      <w:proofErr w:type="gramEnd"/>
    </w:p>
    <w:p w:rsidR="00561839" w:rsidRPr="00B25D81" w:rsidRDefault="00822D4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 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>PAPERS PRESENTED</w:t>
      </w:r>
    </w:p>
    <w:p w:rsidR="008214B3" w:rsidRPr="00491586" w:rsidRDefault="008214B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A5F58" w:rsidRDefault="00EA5F58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rPr>
          <w:szCs w:val="24"/>
        </w:rPr>
      </w:pPr>
      <w:r w:rsidRPr="00EA5F58">
        <w:rPr>
          <w:szCs w:val="24"/>
        </w:rPr>
        <w:t xml:space="preserve">Sea level rise, environmental drivers, and terrestrial habitat change in the Florida Keys.  </w:t>
      </w:r>
      <w:proofErr w:type="gramStart"/>
      <w:r w:rsidRPr="00EA5F58">
        <w:rPr>
          <w:szCs w:val="24"/>
        </w:rPr>
        <w:t>MS Ross, JJ O’Brien, RG Ford, DE Ogurcak, and K Zhang</w:t>
      </w:r>
      <w:r>
        <w:rPr>
          <w:szCs w:val="24"/>
        </w:rPr>
        <w:t>.</w:t>
      </w:r>
      <w:proofErr w:type="gramEnd"/>
      <w:r>
        <w:rPr>
          <w:szCs w:val="24"/>
        </w:rPr>
        <w:t xml:space="preserve">  Fifth CNR-Princeton workshop: Next Frontiers in Hydrology.  </w:t>
      </w:r>
      <w:proofErr w:type="spellStart"/>
      <w:proofErr w:type="gramStart"/>
      <w:r>
        <w:rPr>
          <w:szCs w:val="24"/>
        </w:rPr>
        <w:t>Kovens</w:t>
      </w:r>
      <w:proofErr w:type="spellEnd"/>
      <w:r>
        <w:rPr>
          <w:szCs w:val="24"/>
        </w:rPr>
        <w:t xml:space="preserve"> Center, FIU, Miami, FL.</w:t>
      </w:r>
      <w:proofErr w:type="gramEnd"/>
      <w:r>
        <w:rPr>
          <w:szCs w:val="24"/>
        </w:rPr>
        <w:t xml:space="preserve">  January 9-11, 2011.</w:t>
      </w:r>
    </w:p>
    <w:p w:rsidR="00EA5F58" w:rsidRPr="00EA5F58" w:rsidRDefault="00EA5F58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rPr>
          <w:szCs w:val="24"/>
        </w:rPr>
      </w:pPr>
    </w:p>
    <w:p w:rsidR="00371DB9" w:rsidRDefault="00371DB9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proofErr w:type="gramStart"/>
      <w:r>
        <w:t>Historical analysis of vegetation, tree cover, and residential development on an urbanizing Florida barrier island.</w:t>
      </w:r>
      <w:proofErr w:type="gramEnd"/>
      <w:r>
        <w:t xml:space="preserve">  M. S. Ross, P. Harlem, G. Hollander, and K. Zhang.  </w:t>
      </w:r>
      <w:proofErr w:type="gramStart"/>
      <w:r>
        <w:t>Ecological Society of America Annual Meeting, August 2011.</w:t>
      </w:r>
      <w:proofErr w:type="gramEnd"/>
      <w:r>
        <w:t xml:space="preserve">  Austin, TX.</w:t>
      </w:r>
    </w:p>
    <w:p w:rsidR="00371DB9" w:rsidRDefault="00371DB9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</w:p>
    <w:p w:rsidR="008C74C5" w:rsidRDefault="008C74C5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proofErr w:type="gramStart"/>
      <w:r>
        <w:t>Biogeography of south Florida tree islands and forest fragments.</w:t>
      </w:r>
      <w:proofErr w:type="gramEnd"/>
      <w:r>
        <w:t xml:space="preserve">  M. S. Ross, J. P. Sah, P. L. Ruiz, and A. Spitzig.  </w:t>
      </w:r>
      <w:proofErr w:type="gramStart"/>
      <w:r>
        <w:t>North American Forest Ecology Workshop.</w:t>
      </w:r>
      <w:proofErr w:type="gramEnd"/>
      <w:r>
        <w:t xml:space="preserve">  June 2011.  Roanoke, VA.</w:t>
      </w:r>
    </w:p>
    <w:p w:rsidR="008C74C5" w:rsidRDefault="008C74C5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</w:p>
    <w:p w:rsidR="00C611F3" w:rsidRDefault="0053441A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r>
        <w:t xml:space="preserve">Past and future effects of sea level rise on terrestrial ecosystems of the Florida Keys. M. S. Ross.  Invited interagency workshop: Sea level rise adaptation in the Florida Keys: conserving terrestrial and intertidal natural areas and native species.  Hawks Cay Resort, Duck Key, FL.   May 10-12, 2011.   </w:t>
      </w:r>
    </w:p>
    <w:p w:rsidR="0053441A" w:rsidRDefault="0053441A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</w:p>
    <w:p w:rsidR="0000522F" w:rsidRDefault="0000522F" w:rsidP="0000522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r>
        <w:t xml:space="preserve">Contemplating the fate of fresh-water dependent Florida Keys ecosystems: what to do about species threatened with extinction due to sea level rise?  M. Ross, H. Liu, J. Maschinski, E. J. von Wettberg, J. O’Brien, K. Haskins, and D. Reed.  </w:t>
      </w:r>
      <w:proofErr w:type="gramStart"/>
      <w:r>
        <w:t>Greater Everglades Ecosystem Restoration Symposium.</w:t>
      </w:r>
      <w:proofErr w:type="gramEnd"/>
      <w:r>
        <w:t xml:space="preserve">  Naples, FL. July 2010.</w:t>
      </w:r>
    </w:p>
    <w:p w:rsidR="0000522F" w:rsidRDefault="0000522F" w:rsidP="0049158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</w:p>
    <w:p w:rsidR="00A84197" w:rsidRDefault="0000522F" w:rsidP="0049158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r>
        <w:t xml:space="preserve">Linking soils, hydrology, and forest structure in </w:t>
      </w:r>
      <w:proofErr w:type="gramStart"/>
      <w:r>
        <w:t>Everglades</w:t>
      </w:r>
      <w:proofErr w:type="gramEnd"/>
      <w:r>
        <w:t xml:space="preserve"> tree islands.  M. S. Ross, J. P. Sah, and P. L. Ruiz.  </w:t>
      </w:r>
      <w:proofErr w:type="gramStart"/>
      <w:r>
        <w:t>Greater Everglades Ecosystem Restoration Symposium.</w:t>
      </w:r>
      <w:proofErr w:type="gramEnd"/>
      <w:r>
        <w:t xml:space="preserve">  Naples, FL. July 2010.</w:t>
      </w:r>
    </w:p>
    <w:p w:rsidR="0000522F" w:rsidRDefault="0000522F" w:rsidP="0049158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</w:p>
    <w:p w:rsidR="00A84EF4" w:rsidRDefault="00D46883" w:rsidP="0049158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proofErr w:type="gramStart"/>
      <w:r>
        <w:t>Wrenching choices: managing species threatened by sea level rise in the Florida Keys.</w:t>
      </w:r>
      <w:proofErr w:type="gramEnd"/>
      <w:r>
        <w:t xml:space="preserve">  M. S. Ross.  Workshop: Keeping our heads above water: surviving the challenges of sea-level rise in Florida. </w:t>
      </w:r>
      <w:proofErr w:type="spellStart"/>
      <w:proofErr w:type="gramStart"/>
      <w:r>
        <w:t>Archbold</w:t>
      </w:r>
      <w:proofErr w:type="spellEnd"/>
      <w:r>
        <w:t xml:space="preserve"> Biological Station, Lake Placid, FL.</w:t>
      </w:r>
      <w:proofErr w:type="gramEnd"/>
      <w:r>
        <w:t xml:space="preserve">  Jan 2010.</w:t>
      </w:r>
    </w:p>
    <w:p w:rsidR="007D592B" w:rsidRDefault="007D592B">
      <w:pPr>
        <w:widowControl/>
      </w:pPr>
    </w:p>
    <w:p w:rsidR="00F83AED" w:rsidRDefault="00F83AED" w:rsidP="0049158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r>
        <w:t xml:space="preserve">Stand density in south Florida tropical forests: implications for the function and management of </w:t>
      </w:r>
      <w:proofErr w:type="gramStart"/>
      <w:r>
        <w:t>Everglades</w:t>
      </w:r>
      <w:proofErr w:type="gramEnd"/>
      <w:r>
        <w:t xml:space="preserve"> tree islands.  M. S. Ross, D. A. Ogurcak, P. L. Ruiz, J. P. Sah, and L. Lopez.  </w:t>
      </w:r>
      <w:proofErr w:type="gramStart"/>
      <w:r>
        <w:t>North American Forest Ecology Workshop.</w:t>
      </w:r>
      <w:proofErr w:type="gramEnd"/>
      <w:r>
        <w:t xml:space="preserve"> June 2009. Logan, UT.</w:t>
      </w:r>
    </w:p>
    <w:p w:rsidR="00F83AED" w:rsidRDefault="00F83AED" w:rsidP="0049158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</w:p>
    <w:p w:rsidR="008214B3" w:rsidRPr="00491586" w:rsidRDefault="00491586" w:rsidP="0049158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</w:pPr>
      <w:r w:rsidRPr="00491586">
        <w:t xml:space="preserve">Assessing several vegetation indicators of </w:t>
      </w:r>
      <w:proofErr w:type="gramStart"/>
      <w:r w:rsidRPr="00491586">
        <w:t>Everglades</w:t>
      </w:r>
      <w:proofErr w:type="gramEnd"/>
      <w:r w:rsidRPr="00491586">
        <w:t xml:space="preserve"> water management.  </w:t>
      </w:r>
      <w:r>
        <w:t xml:space="preserve">M. S. Ross, Daniel Gomez, Xin Wang, Michael Kline, Brooke Shamblin, Jay P. Sah, Pablo L. Ruiz, Steve Oberbauer, Leo Sternberg, and Vic Engel.  </w:t>
      </w:r>
      <w:proofErr w:type="gramStart"/>
      <w:r>
        <w:t>Greater Everglades Ecosystem Restoration Conference.</w:t>
      </w:r>
      <w:proofErr w:type="gramEnd"/>
      <w:r>
        <w:t xml:space="preserve">  July 2008.  </w:t>
      </w:r>
      <w:smartTag w:uri="urn:schemas-microsoft-com:office:smarttags" w:element="place">
        <w:smartTag w:uri="urn:schemas-microsoft-com:office:smarttags" w:element="City">
          <w:r>
            <w:t>Naples</w:t>
          </w:r>
        </w:smartTag>
        <w:r>
          <w:t xml:space="preserve"> </w:t>
        </w:r>
        <w:smartTag w:uri="urn:schemas-microsoft-com:office:smarttags" w:element="State">
          <w:r>
            <w:t>FL.</w:t>
          </w:r>
        </w:smartTag>
      </w:smartTag>
      <w:r>
        <w:t xml:space="preserve"> </w:t>
      </w:r>
    </w:p>
    <w:p w:rsidR="000D77C1" w:rsidRPr="00491586" w:rsidRDefault="000D77C1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</w:rPr>
      </w:pPr>
    </w:p>
    <w:p w:rsidR="005A146B" w:rsidRPr="00B25D81" w:rsidRDefault="007D592B" w:rsidP="007D59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Del="007D592B">
        <w:rPr>
          <w:b/>
          <w:szCs w:val="24"/>
        </w:rPr>
        <w:t xml:space="preserve"> </w:t>
      </w:r>
      <w:r w:rsidR="005242C1" w:rsidRPr="00B25D81">
        <w:rPr>
          <w:szCs w:val="24"/>
        </w:rPr>
        <w:t xml:space="preserve">Sea level rise and disturbance: a two-pronged challenge to management of coastal island refuges.  M. S. Ross, J. J. O’Brien, R. G. Ford, K. Zhang &amp; A. </w:t>
      </w:r>
      <w:proofErr w:type="spellStart"/>
      <w:r w:rsidR="005242C1" w:rsidRPr="00B25D81">
        <w:rPr>
          <w:szCs w:val="24"/>
        </w:rPr>
        <w:t>Morkill</w:t>
      </w:r>
      <w:proofErr w:type="spellEnd"/>
      <w:r w:rsidR="005242C1" w:rsidRPr="00B25D81">
        <w:rPr>
          <w:szCs w:val="24"/>
        </w:rPr>
        <w:t xml:space="preserve">. </w:t>
      </w:r>
      <w:r w:rsidR="00822D4A" w:rsidRPr="00B25D81">
        <w:rPr>
          <w:szCs w:val="24"/>
        </w:rPr>
        <w:t xml:space="preserve"> Society of Wetlands Scientists Annual Meeting., Special Symposium: Disassembly of coastal ecosystems in the face of global change: implications for conservation, management, and restoration.  May 2008.</w:t>
      </w:r>
    </w:p>
    <w:p w:rsidR="005A146B" w:rsidRPr="00B25D81" w:rsidRDefault="005A146B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</w:p>
    <w:p w:rsidR="00137081" w:rsidRPr="00B25D81" w:rsidRDefault="00137081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lastRenderedPageBreak/>
        <w:t xml:space="preserve">Sea level rise and pine forest loss in the </w:t>
      </w:r>
      <w:smartTag w:uri="urn:schemas-microsoft-com:office:smarttags" w:element="place">
        <w:r w:rsidRPr="00B25D81">
          <w:rPr>
            <w:rFonts w:ascii="Times New Roman" w:hAnsi="Times New Roman"/>
            <w:sz w:val="24"/>
            <w:szCs w:val="24"/>
          </w:rPr>
          <w:t>Florida Keys</w:t>
        </w:r>
      </w:smartTag>
      <w:r w:rsidRPr="00B25D81">
        <w:rPr>
          <w:rFonts w:ascii="Times New Roman" w:hAnsi="Times New Roman"/>
          <w:sz w:val="24"/>
          <w:szCs w:val="24"/>
        </w:rPr>
        <w:t xml:space="preserve">.   M. S. Ross, K. Zhang, J. P. Sah, R. G. Ford, and  J. J. O’Brien Pine Rockland Working Group symposium. </w:t>
      </w:r>
      <w:proofErr w:type="gramStart"/>
      <w:r w:rsidRPr="00B25D81">
        <w:rPr>
          <w:rFonts w:ascii="Times New Roman" w:hAnsi="Times New Roman"/>
          <w:sz w:val="24"/>
          <w:szCs w:val="24"/>
        </w:rPr>
        <w:t>Florida International University.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February 2008</w:t>
      </w:r>
    </w:p>
    <w:p w:rsidR="00137081" w:rsidRPr="00B25D81" w:rsidRDefault="00137081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</w:p>
    <w:p w:rsidR="00420467" w:rsidRPr="00B25D81" w:rsidRDefault="00420467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t xml:space="preserve">What we know about forest succession on tree islands in the southern </w:t>
      </w:r>
      <w:smartTag w:uri="urn:schemas-microsoft-com:office:smarttags" w:element="place">
        <w:r w:rsidRPr="00B25D81">
          <w:rPr>
            <w:rFonts w:ascii="Times New Roman" w:hAnsi="Times New Roman"/>
            <w:sz w:val="24"/>
            <w:szCs w:val="24"/>
          </w:rPr>
          <w:t>Everglades</w:t>
        </w:r>
      </w:smartTag>
      <w:r w:rsidRPr="00B25D81">
        <w:rPr>
          <w:rFonts w:ascii="Times New Roman" w:hAnsi="Times New Roman"/>
          <w:sz w:val="24"/>
          <w:szCs w:val="24"/>
        </w:rPr>
        <w:t xml:space="preserve">.  M. S. Ross.  </w:t>
      </w:r>
      <w:proofErr w:type="gramStart"/>
      <w:r w:rsidRPr="00B25D81">
        <w:rPr>
          <w:rFonts w:ascii="Times New Roman" w:hAnsi="Times New Roman"/>
          <w:sz w:val="24"/>
          <w:szCs w:val="24"/>
        </w:rPr>
        <w:t>2007 Tree Island Workshop.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5D81">
        <w:rPr>
          <w:rFonts w:ascii="Times New Roman" w:hAnsi="Times New Roman"/>
          <w:sz w:val="24"/>
          <w:szCs w:val="24"/>
        </w:rPr>
        <w:t>Sponsored by Florida Atlantic University and CERP RECOVER program.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25D81">
            <w:rPr>
              <w:rFonts w:ascii="Times New Roman" w:hAnsi="Times New Roman"/>
              <w:sz w:val="24"/>
              <w:szCs w:val="24"/>
            </w:rPr>
            <w:t>Boca Raton</w:t>
          </w:r>
        </w:smartTag>
        <w:r w:rsidRPr="00B25D8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State">
          <w:r w:rsidRPr="00B25D81">
            <w:rPr>
              <w:rFonts w:ascii="Times New Roman" w:hAnsi="Times New Roman"/>
              <w:sz w:val="24"/>
              <w:szCs w:val="24"/>
            </w:rPr>
            <w:t>FL.</w:t>
          </w:r>
        </w:smartTag>
      </w:smartTag>
      <w:r w:rsidRPr="00B25D81">
        <w:rPr>
          <w:rFonts w:ascii="Times New Roman" w:hAnsi="Times New Roman"/>
          <w:sz w:val="24"/>
          <w:szCs w:val="24"/>
        </w:rPr>
        <w:t xml:space="preserve">  December 2007.</w:t>
      </w:r>
    </w:p>
    <w:p w:rsidR="008C74C5" w:rsidRDefault="008C74C5" w:rsidP="008C74C5">
      <w:pPr>
        <w:pStyle w:val="BodyTextIndent2"/>
        <w:spacing w:line="240" w:lineRule="auto"/>
      </w:pPr>
    </w:p>
    <w:p w:rsidR="00141810" w:rsidRPr="00B25D81" w:rsidRDefault="00141810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t xml:space="preserve">Vegetation dynamics in habitats of 4 endangered birds in the Florida Everglades.  M. S. Ross and J. P. Sah.  </w:t>
      </w:r>
      <w:proofErr w:type="gramStart"/>
      <w:r w:rsidRPr="00B25D81">
        <w:rPr>
          <w:rFonts w:ascii="Times New Roman" w:hAnsi="Times New Roman"/>
          <w:sz w:val="24"/>
          <w:szCs w:val="24"/>
        </w:rPr>
        <w:t>Everglades Avian Ecology Forum.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5D81">
        <w:rPr>
          <w:rFonts w:ascii="Times New Roman" w:hAnsi="Times New Roman"/>
          <w:sz w:val="24"/>
          <w:szCs w:val="24"/>
        </w:rPr>
        <w:t>Florida International University.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August 2007.</w:t>
      </w:r>
    </w:p>
    <w:p w:rsidR="0053441A" w:rsidRDefault="0053441A">
      <w:pPr>
        <w:widowControl/>
        <w:rPr>
          <w:b/>
          <w:szCs w:val="24"/>
        </w:rPr>
      </w:pPr>
    </w:p>
    <w:p w:rsidR="00141810" w:rsidRPr="00B25D81" w:rsidRDefault="00141810" w:rsidP="00141810">
      <w:pPr>
        <w:pStyle w:val="BodyText"/>
        <w:ind w:left="630" w:hanging="630"/>
        <w:jc w:val="both"/>
        <w:rPr>
          <w:rFonts w:ascii="Times New Roman" w:hAnsi="Times New Roman"/>
          <w:b/>
          <w:bCs/>
          <w:sz w:val="24"/>
        </w:rPr>
      </w:pPr>
      <w:r w:rsidRPr="00B25D81">
        <w:rPr>
          <w:rFonts w:ascii="Times New Roman" w:hAnsi="Times New Roman"/>
          <w:sz w:val="24"/>
        </w:rPr>
        <w:t xml:space="preserve">Hurricanes, fire, and coastal pine forests in a rising sea: the </w:t>
      </w:r>
      <w:smartTag w:uri="urn:schemas-microsoft-com:office:smarttags" w:element="place">
        <w:r w:rsidRPr="00B25D81">
          <w:rPr>
            <w:rFonts w:ascii="Times New Roman" w:hAnsi="Times New Roman"/>
            <w:sz w:val="24"/>
          </w:rPr>
          <w:t>Florida Keys</w:t>
        </w:r>
      </w:smartTag>
      <w:r w:rsidRPr="00B25D81">
        <w:rPr>
          <w:rFonts w:ascii="Times New Roman" w:hAnsi="Times New Roman"/>
          <w:sz w:val="24"/>
        </w:rPr>
        <w:t xml:space="preserve">.  M. S. Ross, K. Zhang, J. P. Sah, R. G. Ford, and  J. J. O’Brien.   Ecological Society of American Annual Meeting.  </w:t>
      </w:r>
      <w:smartTag w:uri="urn:schemas-microsoft-com:office:smarttags" w:element="place">
        <w:smartTag w:uri="urn:schemas-microsoft-com:office:smarttags" w:element="City">
          <w:r w:rsidRPr="00B25D81">
            <w:rPr>
              <w:rFonts w:ascii="Times New Roman" w:hAnsi="Times New Roman"/>
              <w:sz w:val="24"/>
            </w:rPr>
            <w:t>San Jose</w:t>
          </w:r>
        </w:smartTag>
        <w:r w:rsidRPr="00B25D81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State">
          <w:r w:rsidRPr="00B25D81">
            <w:rPr>
              <w:rFonts w:ascii="Times New Roman" w:hAnsi="Times New Roman"/>
              <w:sz w:val="24"/>
            </w:rPr>
            <w:t>CA</w:t>
          </w:r>
        </w:smartTag>
      </w:smartTag>
      <w:r w:rsidRPr="00B25D81">
        <w:rPr>
          <w:rFonts w:ascii="Times New Roman" w:hAnsi="Times New Roman"/>
          <w:sz w:val="24"/>
        </w:rPr>
        <w:t>.  August 2007.</w:t>
      </w:r>
    </w:p>
    <w:p w:rsidR="002D3624" w:rsidRDefault="002D3624">
      <w:pPr>
        <w:widowControl/>
        <w:rPr>
          <w:b/>
          <w:szCs w:val="24"/>
        </w:rPr>
      </w:pPr>
    </w:p>
    <w:p w:rsidR="000A0D9E" w:rsidRPr="00B25D81" w:rsidRDefault="000A0D9E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t xml:space="preserve">Sea level rise and the decline of pine </w:t>
      </w:r>
      <w:proofErr w:type="spellStart"/>
      <w:proofErr w:type="gramStart"/>
      <w:r w:rsidRPr="00B25D81">
        <w:rPr>
          <w:rFonts w:ascii="Times New Roman" w:hAnsi="Times New Roman"/>
          <w:sz w:val="24"/>
          <w:szCs w:val="24"/>
        </w:rPr>
        <w:t>rockland</w:t>
      </w:r>
      <w:proofErr w:type="spellEnd"/>
      <w:proofErr w:type="gramEnd"/>
      <w:r w:rsidRPr="00B25D81">
        <w:rPr>
          <w:rFonts w:ascii="Times New Roman" w:hAnsi="Times New Roman"/>
          <w:sz w:val="24"/>
          <w:szCs w:val="24"/>
        </w:rPr>
        <w:t xml:space="preserve"> forests in the lower Florida Keys.  M. S. Ross, K. Zhang, J. P. Sah, J. J. O’Brien &amp; R. G. Ford. Conservation of the </w:t>
      </w:r>
      <w:smartTag w:uri="urn:schemas-microsoft-com:office:smarttags" w:element="place">
        <w:r w:rsidRPr="00B25D81">
          <w:rPr>
            <w:rFonts w:ascii="Times New Roman" w:hAnsi="Times New Roman"/>
            <w:sz w:val="24"/>
            <w:szCs w:val="24"/>
          </w:rPr>
          <w:t>Florida Keys</w:t>
        </w:r>
      </w:smartTag>
      <w:r w:rsidRPr="00B25D81">
        <w:rPr>
          <w:rFonts w:ascii="Times New Roman" w:hAnsi="Times New Roman"/>
          <w:sz w:val="24"/>
          <w:szCs w:val="24"/>
        </w:rPr>
        <w:t xml:space="preserve"> pine </w:t>
      </w:r>
      <w:proofErr w:type="spellStart"/>
      <w:r w:rsidRPr="00B25D81">
        <w:rPr>
          <w:rFonts w:ascii="Times New Roman" w:hAnsi="Times New Roman"/>
          <w:sz w:val="24"/>
          <w:szCs w:val="24"/>
        </w:rPr>
        <w:t>rocklands</w:t>
      </w:r>
      <w:proofErr w:type="spellEnd"/>
      <w:r w:rsidRPr="00B25D81">
        <w:rPr>
          <w:rFonts w:ascii="Times New Roman" w:hAnsi="Times New Roman"/>
          <w:sz w:val="24"/>
          <w:szCs w:val="24"/>
        </w:rPr>
        <w:t>: learning from our past to sustain for the future.  Big Pine Key, FL.  March 2007.</w:t>
      </w:r>
    </w:p>
    <w:p w:rsidR="00D46883" w:rsidRDefault="00D46883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</w:p>
    <w:p w:rsidR="002E0B71" w:rsidRPr="00B25D81" w:rsidRDefault="002E0B71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t xml:space="preserve">Tree islands in </w:t>
      </w:r>
      <w:proofErr w:type="gramStart"/>
      <w:r w:rsidRPr="00B25D81">
        <w:rPr>
          <w:rFonts w:ascii="Times New Roman" w:hAnsi="Times New Roman"/>
          <w:sz w:val="24"/>
          <w:szCs w:val="24"/>
        </w:rPr>
        <w:t>Everglades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landscapes: a study of inter-regional variation and forest moisture relations.  </w:t>
      </w:r>
      <w:proofErr w:type="gramStart"/>
      <w:r w:rsidRPr="00B25D81">
        <w:rPr>
          <w:rFonts w:ascii="Times New Roman" w:hAnsi="Times New Roman"/>
          <w:sz w:val="24"/>
          <w:szCs w:val="24"/>
        </w:rPr>
        <w:t>M.S. Ross, J.P. Sah, P.L. Ruiz, S. Oberbauer &amp; L. Sternberg.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5D81">
        <w:rPr>
          <w:rFonts w:ascii="Times New Roman" w:hAnsi="Times New Roman"/>
          <w:sz w:val="24"/>
          <w:szCs w:val="24"/>
        </w:rPr>
        <w:t>2006 Greater Everglades Ecosystem Restoration Conference.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5D81">
            <w:rPr>
              <w:rFonts w:ascii="Times New Roman" w:hAnsi="Times New Roman"/>
              <w:sz w:val="24"/>
              <w:szCs w:val="24"/>
            </w:rPr>
            <w:t>Lake Buena Vista</w:t>
          </w:r>
        </w:smartTag>
        <w:r w:rsidRPr="00B25D8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B25D81">
            <w:rPr>
              <w:rFonts w:ascii="Times New Roman" w:hAnsi="Times New Roman"/>
              <w:sz w:val="24"/>
              <w:szCs w:val="24"/>
            </w:rPr>
            <w:t>FL.</w:t>
          </w:r>
        </w:smartTag>
      </w:smartTag>
      <w:r w:rsidRPr="00B25D81">
        <w:rPr>
          <w:rFonts w:ascii="Times New Roman" w:hAnsi="Times New Roman"/>
          <w:sz w:val="24"/>
          <w:szCs w:val="24"/>
        </w:rPr>
        <w:t xml:space="preserve">  June 2006.</w:t>
      </w:r>
    </w:p>
    <w:p w:rsidR="00CC1557" w:rsidRDefault="00CC1557" w:rsidP="00AC5D8E">
      <w:pPr>
        <w:ind w:left="630" w:hanging="630"/>
        <w:rPr>
          <w:szCs w:val="24"/>
        </w:rPr>
      </w:pPr>
    </w:p>
    <w:p w:rsidR="00AC5D8E" w:rsidRPr="00B25D81" w:rsidRDefault="00AC5D8E" w:rsidP="00AC5D8E">
      <w:pPr>
        <w:ind w:left="630" w:hanging="630"/>
        <w:rPr>
          <w:szCs w:val="24"/>
        </w:rPr>
      </w:pPr>
      <w:proofErr w:type="gramStart"/>
      <w:r w:rsidRPr="00B25D81">
        <w:rPr>
          <w:szCs w:val="24"/>
        </w:rPr>
        <w:t>Landscape structure in the southern Everglades and its implications for restoration.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M.S. Ross</w:t>
      </w:r>
      <w:r w:rsidRPr="00B25D81">
        <w:rPr>
          <w:b/>
          <w:szCs w:val="24"/>
        </w:rPr>
        <w:t xml:space="preserve">, </w:t>
      </w:r>
      <w:r w:rsidRPr="00B25D81">
        <w:rPr>
          <w:szCs w:val="24"/>
        </w:rPr>
        <w:t>P.L. Ruiz, J. P. Sah, K. Jayachandran, S. Mitchell-</w:t>
      </w:r>
      <w:proofErr w:type="spellStart"/>
      <w:r w:rsidRPr="00B25D81">
        <w:rPr>
          <w:szCs w:val="24"/>
        </w:rPr>
        <w:t>Bruker</w:t>
      </w:r>
      <w:proofErr w:type="spellEnd"/>
      <w:r w:rsidRPr="00B25D81">
        <w:rPr>
          <w:szCs w:val="24"/>
        </w:rPr>
        <w:t xml:space="preserve"> and S. </w:t>
      </w:r>
      <w:proofErr w:type="spellStart"/>
      <w:r w:rsidRPr="00B25D81">
        <w:rPr>
          <w:szCs w:val="24"/>
        </w:rPr>
        <w:t>Stothoff</w:t>
      </w:r>
      <w:proofErr w:type="spellEnd"/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Society of Wetland Scientists 26</w:t>
      </w:r>
      <w:r w:rsidRPr="00B25D81">
        <w:rPr>
          <w:szCs w:val="24"/>
          <w:vertAlign w:val="superscript"/>
        </w:rPr>
        <w:t>th</w:t>
      </w:r>
      <w:r w:rsidRPr="00B25D81">
        <w:rPr>
          <w:szCs w:val="24"/>
        </w:rPr>
        <w:t xml:space="preserve"> Annual Meeting, Savannah, Georgia.</w:t>
      </w:r>
      <w:proofErr w:type="gramEnd"/>
      <w:r w:rsidRPr="00B25D81">
        <w:rPr>
          <w:szCs w:val="24"/>
        </w:rPr>
        <w:t xml:space="preserve">  June 2005.</w:t>
      </w:r>
    </w:p>
    <w:p w:rsidR="00AC5D8E" w:rsidRPr="00B25D81" w:rsidRDefault="00AC5D8E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</w:p>
    <w:p w:rsidR="00BB5C6A" w:rsidRPr="00B25D81" w:rsidRDefault="00BB5C6A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t xml:space="preserve">Nutrient relationships in the “ridge-and-slough” vegetation mosaic of the southern Everglades, </w:t>
      </w:r>
      <w:smartTag w:uri="urn:schemas-microsoft-com:office:smarttags" w:element="State">
        <w:r w:rsidRPr="00B25D81">
          <w:rPr>
            <w:rFonts w:ascii="Times New Roman" w:hAnsi="Times New Roman"/>
            <w:sz w:val="24"/>
            <w:szCs w:val="24"/>
          </w:rPr>
          <w:t>Florida</w:t>
        </w:r>
      </w:smartTag>
      <w:r w:rsidRPr="00B25D8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25D81">
        <w:rPr>
          <w:rFonts w:ascii="Times New Roman" w:hAnsi="Times New Roman"/>
          <w:sz w:val="24"/>
          <w:szCs w:val="24"/>
        </w:rPr>
        <w:t>USA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B25D81">
        <w:rPr>
          <w:rFonts w:ascii="Times New Roman" w:hAnsi="Times New Roman"/>
          <w:sz w:val="24"/>
          <w:szCs w:val="24"/>
        </w:rPr>
        <w:t xml:space="preserve">M.S. Ross, P.L. Ruiz, K. Jayachandran, C.L. </w:t>
      </w:r>
      <w:proofErr w:type="spellStart"/>
      <w:r w:rsidRPr="00B25D81">
        <w:rPr>
          <w:rFonts w:ascii="Times New Roman" w:hAnsi="Times New Roman"/>
          <w:sz w:val="24"/>
          <w:szCs w:val="24"/>
        </w:rPr>
        <w:t>Coultas</w:t>
      </w:r>
      <w:proofErr w:type="spellEnd"/>
      <w:r w:rsidRPr="00B25D81">
        <w:rPr>
          <w:rFonts w:ascii="Times New Roman" w:hAnsi="Times New Roman"/>
          <w:sz w:val="24"/>
          <w:szCs w:val="24"/>
        </w:rPr>
        <w:t>, and J.P. Sah.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5D81">
        <w:rPr>
          <w:rFonts w:ascii="Times New Roman" w:hAnsi="Times New Roman"/>
          <w:sz w:val="24"/>
          <w:szCs w:val="24"/>
        </w:rPr>
        <w:t>International Association of Vegetation Science, 47</w:t>
      </w:r>
      <w:r w:rsidRPr="00B25D81">
        <w:rPr>
          <w:rFonts w:ascii="Times New Roman" w:hAnsi="Times New Roman"/>
          <w:sz w:val="24"/>
          <w:szCs w:val="24"/>
          <w:vertAlign w:val="superscript"/>
        </w:rPr>
        <w:t>th</w:t>
      </w:r>
      <w:r w:rsidRPr="00B25D81">
        <w:rPr>
          <w:rFonts w:ascii="Times New Roman" w:hAnsi="Times New Roman"/>
          <w:sz w:val="24"/>
          <w:szCs w:val="24"/>
        </w:rPr>
        <w:t xml:space="preserve"> Annual Meeting.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5D81">
            <w:rPr>
              <w:rFonts w:ascii="Times New Roman" w:hAnsi="Times New Roman"/>
              <w:sz w:val="24"/>
              <w:szCs w:val="24"/>
            </w:rPr>
            <w:t>Kailua-Kona</w:t>
          </w:r>
        </w:smartTag>
        <w:r w:rsidRPr="00B25D8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B25D81">
            <w:rPr>
              <w:rFonts w:ascii="Times New Roman" w:hAnsi="Times New Roman"/>
              <w:sz w:val="24"/>
              <w:szCs w:val="24"/>
            </w:rPr>
            <w:t>Hawai’i</w:t>
          </w:r>
        </w:smartTag>
        <w:r w:rsidRPr="00B25D8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B25D81">
            <w:rPr>
              <w:rFonts w:ascii="Times New Roman" w:hAnsi="Times New Roman"/>
              <w:sz w:val="24"/>
              <w:szCs w:val="24"/>
            </w:rPr>
            <w:t>USA</w:t>
          </w:r>
        </w:smartTag>
      </w:smartTag>
      <w:r w:rsidRPr="00B25D81">
        <w:rPr>
          <w:rFonts w:ascii="Times New Roman" w:hAnsi="Times New Roman"/>
          <w:sz w:val="24"/>
          <w:szCs w:val="24"/>
        </w:rPr>
        <w:t>. July 2004.</w:t>
      </w:r>
    </w:p>
    <w:p w:rsidR="00BB5C6A" w:rsidRPr="00B25D81" w:rsidRDefault="00BB5C6A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</w:p>
    <w:p w:rsidR="000D77C1" w:rsidRPr="00B25D81" w:rsidRDefault="000D77C1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t xml:space="preserve">Vegetation dynamics in </w:t>
      </w:r>
      <w:proofErr w:type="gramStart"/>
      <w:r w:rsidRPr="00B25D81">
        <w:rPr>
          <w:rFonts w:ascii="Times New Roman" w:hAnsi="Times New Roman"/>
          <w:sz w:val="24"/>
          <w:szCs w:val="24"/>
        </w:rPr>
        <w:t>Everglades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marshes, with emphasis on Taylor Slough.  M. S. Ross, J. P. Sah, T. V. </w:t>
      </w:r>
      <w:proofErr w:type="spellStart"/>
      <w:r w:rsidRPr="00B25D81">
        <w:rPr>
          <w:rFonts w:ascii="Times New Roman" w:hAnsi="Times New Roman"/>
          <w:sz w:val="24"/>
          <w:szCs w:val="24"/>
        </w:rPr>
        <w:t>Armentano</w:t>
      </w:r>
      <w:proofErr w:type="spellEnd"/>
      <w:r w:rsidRPr="00B25D81">
        <w:rPr>
          <w:rFonts w:ascii="Times New Roman" w:hAnsi="Times New Roman"/>
          <w:sz w:val="24"/>
          <w:szCs w:val="24"/>
        </w:rPr>
        <w:t xml:space="preserve">, D. T. Jones, H. C. Cooley, and C. S. Smith.  IOP Workshop, </w:t>
      </w:r>
      <w:smartTag w:uri="urn:schemas-microsoft-com:office:smarttags" w:element="place">
        <w:smartTag w:uri="urn:schemas-microsoft-com:office:smarttags" w:element="PlaceName">
          <w:r w:rsidRPr="00B25D81">
            <w:rPr>
              <w:rFonts w:ascii="Times New Roman" w:hAnsi="Times New Roman"/>
              <w:sz w:val="24"/>
              <w:szCs w:val="24"/>
            </w:rPr>
            <w:t>Everglades</w:t>
          </w:r>
        </w:smartTag>
        <w:r w:rsidRPr="00B25D81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rFonts w:ascii="Times New Roman" w:hAnsi="Times New Roman"/>
              <w:sz w:val="24"/>
              <w:szCs w:val="24"/>
            </w:rPr>
            <w:t>National Park</w:t>
          </w:r>
        </w:smartTag>
      </w:smartTag>
      <w:r w:rsidRPr="00B25D81">
        <w:rPr>
          <w:rFonts w:ascii="Times New Roman" w:hAnsi="Times New Roman"/>
          <w:sz w:val="24"/>
          <w:szCs w:val="24"/>
        </w:rPr>
        <w:t xml:space="preserve">, October 2003. </w:t>
      </w:r>
    </w:p>
    <w:p w:rsidR="007D592B" w:rsidRPr="00B25D81" w:rsidRDefault="007D592B" w:rsidP="007D592B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</w:p>
    <w:p w:rsidR="003B4E6E" w:rsidRPr="00B25D81" w:rsidRDefault="003B4E6E" w:rsidP="003B4E6E">
      <w:pPr>
        <w:ind w:left="630" w:hanging="630"/>
        <w:rPr>
          <w:szCs w:val="24"/>
        </w:rPr>
      </w:pPr>
      <w:r w:rsidRPr="00B25D81">
        <w:rPr>
          <w:szCs w:val="24"/>
        </w:rPr>
        <w:t xml:space="preserve">Reduced freeze incidence associated with global warming may promote mangrove encroachment in southeastern coastal marshes.  </w:t>
      </w:r>
      <w:proofErr w:type="gramStart"/>
      <w:r w:rsidRPr="00B25D81">
        <w:rPr>
          <w:szCs w:val="24"/>
        </w:rPr>
        <w:t>Ecological Society of America.</w:t>
      </w:r>
      <w:proofErr w:type="gramEnd"/>
      <w:r w:rsidRPr="00B25D81">
        <w:rPr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Savannah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State">
          <w:r w:rsidRPr="00B25D81">
            <w:rPr>
              <w:szCs w:val="24"/>
            </w:rPr>
            <w:t>GA.</w:t>
          </w:r>
        </w:smartTag>
      </w:smartTag>
      <w:r w:rsidRPr="00B25D81">
        <w:rPr>
          <w:szCs w:val="24"/>
        </w:rPr>
        <w:t xml:space="preserve">  August 2003.</w:t>
      </w:r>
    </w:p>
    <w:p w:rsidR="003B4E6E" w:rsidRPr="00B25D81" w:rsidRDefault="003B4E6E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</w:p>
    <w:p w:rsidR="000D77C1" w:rsidRPr="00B25D81" w:rsidRDefault="000D77C1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  <w:r w:rsidRPr="00B25D81">
        <w:rPr>
          <w:rFonts w:ascii="Times New Roman" w:hAnsi="Times New Roman"/>
          <w:sz w:val="24"/>
          <w:szCs w:val="24"/>
        </w:rPr>
        <w:t xml:space="preserve">The response of </w:t>
      </w:r>
      <w:proofErr w:type="gramStart"/>
      <w:r w:rsidRPr="00B25D81">
        <w:rPr>
          <w:rFonts w:ascii="Times New Roman" w:hAnsi="Times New Roman"/>
          <w:sz w:val="24"/>
          <w:szCs w:val="24"/>
        </w:rPr>
        <w:t>Everglades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tree species to simulated hydrologic regimes: an experimental study.  </w:t>
      </w:r>
      <w:proofErr w:type="gramStart"/>
      <w:r w:rsidRPr="00B25D81">
        <w:rPr>
          <w:rFonts w:ascii="Times New Roman" w:hAnsi="Times New Roman"/>
          <w:sz w:val="24"/>
          <w:szCs w:val="24"/>
        </w:rPr>
        <w:t>Ross, M.S., D.T. Jones, B. Hwang, J. Walters, S. Oberbauer, and K. Jayachandran.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25D81">
        <w:rPr>
          <w:rFonts w:ascii="Times New Roman" w:hAnsi="Times New Roman"/>
          <w:sz w:val="24"/>
          <w:szCs w:val="24"/>
        </w:rPr>
        <w:t>Joint Conference on the Science and Restoration of the Greater Everglades and Florida Bay ecosystems.</w:t>
      </w:r>
      <w:proofErr w:type="gramEnd"/>
      <w:r w:rsidRPr="00B25D81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25D81">
            <w:rPr>
              <w:rFonts w:ascii="Times New Roman" w:hAnsi="Times New Roman"/>
              <w:sz w:val="24"/>
              <w:szCs w:val="24"/>
            </w:rPr>
            <w:t>Palm Harbor</w:t>
          </w:r>
        </w:smartTag>
        <w:r w:rsidRPr="00B25D81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B25D81">
            <w:rPr>
              <w:rFonts w:ascii="Times New Roman" w:hAnsi="Times New Roman"/>
              <w:sz w:val="24"/>
              <w:szCs w:val="24"/>
            </w:rPr>
            <w:t>FL.</w:t>
          </w:r>
        </w:smartTag>
      </w:smartTag>
      <w:r w:rsidRPr="00B25D81">
        <w:rPr>
          <w:rFonts w:ascii="Times New Roman" w:hAnsi="Times New Roman"/>
          <w:sz w:val="24"/>
          <w:szCs w:val="24"/>
        </w:rPr>
        <w:t xml:space="preserve">  April, 2003.</w:t>
      </w:r>
    </w:p>
    <w:p w:rsidR="00FE05FB" w:rsidRPr="00B25D81" w:rsidRDefault="007D592B" w:rsidP="007D592B">
      <w:pPr>
        <w:ind w:left="360" w:hanging="360"/>
        <w:rPr>
          <w:szCs w:val="24"/>
        </w:rPr>
      </w:pPr>
      <w:r w:rsidRPr="00B25D81">
        <w:rPr>
          <w:szCs w:val="24"/>
        </w:rPr>
        <w:t xml:space="preserve"> </w:t>
      </w:r>
    </w:p>
    <w:p w:rsidR="000D77C1" w:rsidRPr="00B25D81" w:rsidRDefault="000D77C1">
      <w:pPr>
        <w:pStyle w:val="BodyTextIndent2"/>
        <w:tabs>
          <w:tab w:val="left" w:pos="0"/>
        </w:tabs>
        <w:spacing w:line="240" w:lineRule="auto"/>
        <w:rPr>
          <w:sz w:val="24"/>
          <w:szCs w:val="24"/>
        </w:rPr>
      </w:pPr>
      <w:proofErr w:type="gramStart"/>
      <w:r w:rsidRPr="00B25D81">
        <w:rPr>
          <w:sz w:val="24"/>
          <w:szCs w:val="24"/>
        </w:rPr>
        <w:t>Vegetation restoration in Biscayne Bay Coastal Wetlands.</w:t>
      </w:r>
      <w:proofErr w:type="gramEnd"/>
      <w:r w:rsidRPr="00B25D81">
        <w:rPr>
          <w:sz w:val="24"/>
          <w:szCs w:val="24"/>
        </w:rPr>
        <w:t xml:space="preserve">  </w:t>
      </w:r>
      <w:proofErr w:type="gramStart"/>
      <w:r w:rsidRPr="00B25D81">
        <w:rPr>
          <w:sz w:val="24"/>
          <w:szCs w:val="24"/>
        </w:rPr>
        <w:t>BBCW Project Development Team workshop.</w:t>
      </w:r>
      <w:proofErr w:type="gramEnd"/>
      <w:r w:rsidRPr="00B25D81">
        <w:rPr>
          <w:sz w:val="24"/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25D81">
            <w:rPr>
              <w:sz w:val="24"/>
              <w:szCs w:val="24"/>
            </w:rPr>
            <w:t>Miami</w:t>
          </w:r>
        </w:smartTag>
        <w:r w:rsidRPr="00B25D81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 w:val="24"/>
              <w:szCs w:val="24"/>
            </w:rPr>
            <w:t>FL.</w:t>
          </w:r>
        </w:smartTag>
      </w:smartTag>
      <w:r w:rsidRPr="00B25D81">
        <w:rPr>
          <w:sz w:val="24"/>
          <w:szCs w:val="24"/>
        </w:rPr>
        <w:t xml:space="preserve">  October 2002.  </w:t>
      </w:r>
    </w:p>
    <w:p w:rsidR="00FE05FB" w:rsidRDefault="00FE05FB">
      <w:pPr>
        <w:ind w:left="360" w:hanging="360"/>
        <w:rPr>
          <w:szCs w:val="24"/>
        </w:rPr>
      </w:pPr>
    </w:p>
    <w:p w:rsidR="000D77C1" w:rsidRPr="00B25D81" w:rsidRDefault="000D77C1">
      <w:pPr>
        <w:ind w:left="360" w:hanging="360"/>
        <w:rPr>
          <w:szCs w:val="24"/>
        </w:rPr>
      </w:pPr>
      <w:r w:rsidRPr="00B25D81">
        <w:rPr>
          <w:szCs w:val="24"/>
        </w:rPr>
        <w:t xml:space="preserve">Developing ecological performance measures for </w:t>
      </w:r>
      <w:proofErr w:type="gramStart"/>
      <w:r w:rsidRPr="00B25D81">
        <w:rPr>
          <w:szCs w:val="24"/>
        </w:rPr>
        <w:t>Everglades</w:t>
      </w:r>
      <w:proofErr w:type="gramEnd"/>
      <w:r w:rsidRPr="00B25D81">
        <w:rPr>
          <w:szCs w:val="24"/>
        </w:rPr>
        <w:t xml:space="preserve"> tree islands.  </w:t>
      </w:r>
      <w:proofErr w:type="gramStart"/>
      <w:r w:rsidRPr="00B25D81">
        <w:rPr>
          <w:szCs w:val="24"/>
        </w:rPr>
        <w:t>Natural Areas Association Conference 2002.</w:t>
      </w:r>
      <w:proofErr w:type="gramEnd"/>
      <w:r w:rsidRPr="00B25D81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Asheville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NC</w:t>
          </w:r>
        </w:smartTag>
      </w:smartTag>
      <w:r w:rsidRPr="00B25D81">
        <w:rPr>
          <w:szCs w:val="24"/>
        </w:rPr>
        <w:t>.  October 2002.</w:t>
      </w:r>
    </w:p>
    <w:p w:rsidR="009E0F13" w:rsidRPr="00B25D81" w:rsidRDefault="009E0F13">
      <w:pPr>
        <w:ind w:left="360" w:hanging="360"/>
        <w:rPr>
          <w:szCs w:val="24"/>
        </w:rPr>
      </w:pPr>
    </w:p>
    <w:p w:rsidR="00EA5F58" w:rsidRDefault="00EA5F58">
      <w:pPr>
        <w:widowControl/>
        <w:rPr>
          <w:szCs w:val="24"/>
        </w:rPr>
      </w:pPr>
      <w:r>
        <w:rPr>
          <w:szCs w:val="24"/>
        </w:rPr>
        <w:br w:type="page"/>
      </w:r>
    </w:p>
    <w:p w:rsidR="000D77C1" w:rsidRPr="00B25D81" w:rsidRDefault="00561839">
      <w:pPr>
        <w:ind w:left="360" w:hanging="360"/>
        <w:rPr>
          <w:szCs w:val="24"/>
        </w:rPr>
      </w:pPr>
      <w:r w:rsidRPr="00B25D81">
        <w:rPr>
          <w:szCs w:val="24"/>
        </w:rPr>
        <w:lastRenderedPageBreak/>
        <w:t xml:space="preserve">Biomass and fuel loads associated with hardwoods in the understory of Florida Keys pine forests.  Natural Areas </w:t>
      </w:r>
      <w:r w:rsidR="000D77C1" w:rsidRPr="00B25D81">
        <w:rPr>
          <w:szCs w:val="24"/>
        </w:rPr>
        <w:t xml:space="preserve">Association Conference 2002 (poster).  </w:t>
      </w:r>
      <w:smartTag w:uri="urn:schemas-microsoft-com:office:smarttags" w:element="place">
        <w:smartTag w:uri="urn:schemas-microsoft-com:office:smarttags" w:element="City">
          <w:r w:rsidR="000D77C1" w:rsidRPr="00B25D81">
            <w:rPr>
              <w:szCs w:val="24"/>
            </w:rPr>
            <w:t>Asheville</w:t>
          </w:r>
        </w:smartTag>
        <w:r w:rsidR="000D77C1" w:rsidRPr="00B25D81">
          <w:rPr>
            <w:szCs w:val="24"/>
          </w:rPr>
          <w:t xml:space="preserve">, </w:t>
        </w:r>
        <w:smartTag w:uri="urn:schemas-microsoft-com:office:smarttags" w:element="State">
          <w:r w:rsidR="000D77C1" w:rsidRPr="00B25D81">
            <w:rPr>
              <w:szCs w:val="24"/>
            </w:rPr>
            <w:t>NC</w:t>
          </w:r>
        </w:smartTag>
      </w:smartTag>
      <w:r w:rsidR="000D77C1" w:rsidRPr="00B25D81">
        <w:rPr>
          <w:szCs w:val="24"/>
        </w:rPr>
        <w:t>.  October 2002.</w:t>
      </w:r>
    </w:p>
    <w:p w:rsidR="00EA5F58" w:rsidRDefault="00EA5F58">
      <w:pPr>
        <w:ind w:left="360" w:hanging="360"/>
        <w:rPr>
          <w:szCs w:val="24"/>
        </w:rPr>
      </w:pPr>
    </w:p>
    <w:p w:rsidR="000D77C1" w:rsidRPr="00B25D81" w:rsidRDefault="000D77C1">
      <w:pPr>
        <w:ind w:left="360" w:hanging="360"/>
        <w:rPr>
          <w:szCs w:val="24"/>
        </w:rPr>
      </w:pPr>
      <w:proofErr w:type="gramStart"/>
      <w:r w:rsidRPr="00B25D81">
        <w:rPr>
          <w:szCs w:val="24"/>
        </w:rPr>
        <w:t xml:space="preserve">Mound and ridge tree-islands in the Everglades </w:t>
      </w:r>
      <w:proofErr w:type="spellStart"/>
      <w:r w:rsidRPr="00B25D81">
        <w:rPr>
          <w:szCs w:val="24"/>
        </w:rPr>
        <w:t>peatland</w:t>
      </w:r>
      <w:proofErr w:type="spellEnd"/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Gleason, P., P. A. Stone, and M. Ross.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Geological Society of American Annual Meeting.</w:t>
      </w:r>
      <w:proofErr w:type="gramEnd"/>
      <w:r w:rsidRPr="00B25D81">
        <w:rPr>
          <w:szCs w:val="24"/>
        </w:rPr>
        <w:t xml:space="preserve">  October 2002.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Denver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CO</w:t>
          </w:r>
        </w:smartTag>
      </w:smartTag>
      <w:r w:rsidRPr="00B25D81">
        <w:rPr>
          <w:szCs w:val="24"/>
        </w:rPr>
        <w:t>.  GSA Abstracts, Volume 34, Number 6.</w:t>
      </w:r>
    </w:p>
    <w:p w:rsidR="008C74C5" w:rsidRDefault="008C74C5" w:rsidP="008C74C5">
      <w:pPr>
        <w:pStyle w:val="BodyTextIndent2"/>
        <w:spacing w:line="240" w:lineRule="auto"/>
      </w:pPr>
    </w:p>
    <w:p w:rsidR="000D77C1" w:rsidRPr="00B25D81" w:rsidRDefault="000D77C1">
      <w:pPr>
        <w:ind w:left="360" w:hanging="360"/>
        <w:rPr>
          <w:szCs w:val="24"/>
        </w:rPr>
      </w:pPr>
      <w:proofErr w:type="gramStart"/>
      <w:r w:rsidRPr="00B25D81">
        <w:rPr>
          <w:szCs w:val="24"/>
        </w:rPr>
        <w:t>Determining the role of sediment deposition and transport in the formation and maintenance of tree islands in the Florida Everglades.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Mitchell-</w:t>
      </w:r>
      <w:proofErr w:type="spellStart"/>
      <w:r w:rsidRPr="00B25D81">
        <w:rPr>
          <w:szCs w:val="24"/>
        </w:rPr>
        <w:t>Bruker</w:t>
      </w:r>
      <w:proofErr w:type="spellEnd"/>
      <w:r w:rsidRPr="00B25D81">
        <w:rPr>
          <w:szCs w:val="24"/>
        </w:rPr>
        <w:t xml:space="preserve">, S. D. Childers, M. Ross, L. Leonard, H. Solo-Gabriel and S. </w:t>
      </w:r>
      <w:proofErr w:type="spellStart"/>
      <w:r w:rsidRPr="00B25D81">
        <w:rPr>
          <w:szCs w:val="24"/>
        </w:rPr>
        <w:t>Stothoff</w:t>
      </w:r>
      <w:proofErr w:type="spellEnd"/>
      <w:r w:rsidRPr="00B25D81">
        <w:rPr>
          <w:szCs w:val="24"/>
        </w:rPr>
        <w:t>, 2002.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American Geophysical Union Spring 2002 Meeting.</w:t>
      </w:r>
      <w:proofErr w:type="gramEnd"/>
      <w:r w:rsidRPr="00B25D81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Washington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D.C.</w:t>
          </w:r>
        </w:smartTag>
      </w:smartTag>
    </w:p>
    <w:p w:rsidR="000D77C1" w:rsidRPr="00B25D81" w:rsidRDefault="000D77C1">
      <w:pPr>
        <w:ind w:left="360" w:hanging="360"/>
        <w:rPr>
          <w:szCs w:val="24"/>
        </w:rPr>
      </w:pPr>
    </w:p>
    <w:p w:rsidR="000D77C1" w:rsidRPr="00B25D81" w:rsidRDefault="000D77C1" w:rsidP="00D46883">
      <w:pPr>
        <w:ind w:left="360" w:hanging="360"/>
        <w:rPr>
          <w:szCs w:val="24"/>
        </w:rPr>
      </w:pPr>
      <w:r w:rsidRPr="00B25D81">
        <w:rPr>
          <w:szCs w:val="24"/>
        </w:rPr>
        <w:t xml:space="preserve">Population dynamics of </w:t>
      </w:r>
      <w:proofErr w:type="spellStart"/>
      <w:r w:rsidRPr="00B25D81">
        <w:rPr>
          <w:i/>
          <w:szCs w:val="24"/>
        </w:rPr>
        <w:t>Pinus</w:t>
      </w:r>
      <w:proofErr w:type="spellEnd"/>
      <w:r w:rsidRPr="00B25D81">
        <w:rPr>
          <w:szCs w:val="24"/>
        </w:rPr>
        <w:t xml:space="preserve"> </w:t>
      </w:r>
      <w:proofErr w:type="spellStart"/>
      <w:r w:rsidRPr="00B25D81">
        <w:rPr>
          <w:i/>
          <w:szCs w:val="24"/>
        </w:rPr>
        <w:t>elliottii</w:t>
      </w:r>
      <w:proofErr w:type="spellEnd"/>
      <w:r w:rsidRPr="00B25D81">
        <w:rPr>
          <w:szCs w:val="24"/>
        </w:rPr>
        <w:t xml:space="preserve"> var. </w:t>
      </w:r>
      <w:proofErr w:type="spellStart"/>
      <w:r w:rsidRPr="00B25D81">
        <w:rPr>
          <w:i/>
          <w:szCs w:val="24"/>
        </w:rPr>
        <w:t>densa</w:t>
      </w:r>
      <w:proofErr w:type="spellEnd"/>
      <w:r w:rsidRPr="00B25D81">
        <w:rPr>
          <w:szCs w:val="24"/>
        </w:rPr>
        <w:t xml:space="preserve"> in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: a case for less frequent prescribed fire. </w:t>
      </w:r>
      <w:proofErr w:type="gramStart"/>
      <w:r w:rsidRPr="00B25D81">
        <w:rPr>
          <w:szCs w:val="24"/>
        </w:rPr>
        <w:t>Natural Areas Assoc</w:t>
      </w:r>
      <w:r w:rsidR="002551A5">
        <w:rPr>
          <w:szCs w:val="24"/>
        </w:rPr>
        <w:t>.</w:t>
      </w:r>
      <w:r w:rsidRPr="00B25D81">
        <w:rPr>
          <w:szCs w:val="24"/>
        </w:rPr>
        <w:t xml:space="preserve"> Conference.</w:t>
      </w:r>
      <w:proofErr w:type="gramEnd"/>
      <w:r w:rsidRPr="00B25D81">
        <w:rPr>
          <w:szCs w:val="24"/>
        </w:rPr>
        <w:t xml:space="preserve"> </w:t>
      </w:r>
      <w:smartTag w:uri="urn:schemas-microsoft-com:office:smarttags" w:element="place">
        <w:r w:rsidRPr="00B25D81">
          <w:rPr>
            <w:szCs w:val="24"/>
          </w:rPr>
          <w:t>Cape Canaveral</w:t>
        </w:r>
      </w:smartTag>
      <w:r w:rsidRPr="00B25D81">
        <w:rPr>
          <w:szCs w:val="24"/>
        </w:rPr>
        <w:t>, FL</w:t>
      </w:r>
      <w:r w:rsidR="002551A5">
        <w:rPr>
          <w:szCs w:val="24"/>
        </w:rPr>
        <w:t>. Oct 2001</w:t>
      </w:r>
      <w:r w:rsidRPr="00B25D81">
        <w:rPr>
          <w:szCs w:val="24"/>
        </w:rPr>
        <w:t xml:space="preserve"> </w:t>
      </w:r>
    </w:p>
    <w:p w:rsidR="002D3624" w:rsidRDefault="002D3624">
      <w:pPr>
        <w:widowControl/>
        <w:rPr>
          <w:szCs w:val="24"/>
        </w:rPr>
      </w:pPr>
    </w:p>
    <w:p w:rsidR="000D77C1" w:rsidRPr="00B25D81" w:rsidRDefault="000D77C1">
      <w:pPr>
        <w:pStyle w:val="BodyTextIndent2"/>
        <w:tabs>
          <w:tab w:val="clear" w:pos="-1440"/>
          <w:tab w:val="clear" w:pos="-720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rPr>
          <w:sz w:val="24"/>
          <w:szCs w:val="24"/>
        </w:rPr>
      </w:pPr>
      <w:r w:rsidRPr="00B25D81">
        <w:rPr>
          <w:sz w:val="24"/>
          <w:szCs w:val="24"/>
        </w:rPr>
        <w:t xml:space="preserve">The L-31E pilot project: coastal restoration in Biscayne National Park.  Natural Areas Association Conference 2001 (poster).  </w:t>
      </w:r>
      <w:smartTag w:uri="urn:schemas-microsoft-com:office:smarttags" w:element="place">
        <w:smartTag w:uri="urn:schemas-microsoft-com:office:smarttags" w:element="City">
          <w:r w:rsidRPr="00B25D81">
            <w:rPr>
              <w:sz w:val="24"/>
              <w:szCs w:val="24"/>
            </w:rPr>
            <w:t>Cape Canaveral</w:t>
          </w:r>
        </w:smartTag>
        <w:r w:rsidRPr="00B25D81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 w:val="24"/>
              <w:szCs w:val="24"/>
            </w:rPr>
            <w:t>FL</w:t>
          </w:r>
        </w:smartTag>
      </w:smartTag>
      <w:r w:rsidRPr="00B25D81">
        <w:rPr>
          <w:sz w:val="24"/>
          <w:szCs w:val="24"/>
        </w:rPr>
        <w:t xml:space="preserve"> October 2001.</w:t>
      </w:r>
    </w:p>
    <w:p w:rsidR="00D1325A" w:rsidRPr="00B25D81" w:rsidRDefault="00D1325A">
      <w:pPr>
        <w:pStyle w:val="BodyTextIndent2"/>
        <w:spacing w:line="240" w:lineRule="auto"/>
        <w:rPr>
          <w:sz w:val="24"/>
          <w:szCs w:val="24"/>
        </w:rPr>
      </w:pPr>
    </w:p>
    <w:p w:rsidR="000D77C1" w:rsidRPr="00B25D81" w:rsidRDefault="000D77C1">
      <w:pPr>
        <w:pStyle w:val="BodyTextIndent2"/>
        <w:spacing w:line="240" w:lineRule="auto"/>
        <w:rPr>
          <w:sz w:val="24"/>
          <w:szCs w:val="24"/>
        </w:rPr>
      </w:pPr>
      <w:proofErr w:type="gramStart"/>
      <w:r w:rsidRPr="00B25D81">
        <w:rPr>
          <w:sz w:val="24"/>
          <w:szCs w:val="24"/>
        </w:rPr>
        <w:t>Dynamics of “the White Zone”, an indicator of coastal wetland condition.</w:t>
      </w:r>
      <w:proofErr w:type="gramEnd"/>
      <w:r w:rsidRPr="00B25D81">
        <w:rPr>
          <w:sz w:val="24"/>
          <w:szCs w:val="24"/>
        </w:rPr>
        <w:t xml:space="preserve"> </w:t>
      </w:r>
      <w:proofErr w:type="gramStart"/>
      <w:r w:rsidRPr="00B25D81">
        <w:rPr>
          <w:sz w:val="24"/>
          <w:szCs w:val="24"/>
        </w:rPr>
        <w:t>Presentation to National Academy of Science Greater Ecosystem Restoration oversight committee (CROGEE).</w:t>
      </w:r>
      <w:proofErr w:type="gramEnd"/>
      <w:r w:rsidRPr="00B25D81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25D81">
            <w:rPr>
              <w:sz w:val="24"/>
              <w:szCs w:val="24"/>
            </w:rPr>
            <w:t>Homestead</w:t>
          </w:r>
        </w:smartTag>
        <w:r w:rsidRPr="00B25D81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 w:val="24"/>
              <w:szCs w:val="24"/>
            </w:rPr>
            <w:t>FL</w:t>
          </w:r>
        </w:smartTag>
      </w:smartTag>
      <w:r w:rsidRPr="00B25D81">
        <w:rPr>
          <w:sz w:val="24"/>
          <w:szCs w:val="24"/>
        </w:rPr>
        <w:t xml:space="preserve"> February 2001.  </w:t>
      </w:r>
    </w:p>
    <w:p w:rsidR="000D77C1" w:rsidRPr="00B25D81" w:rsidRDefault="000D77C1">
      <w:pPr>
        <w:pStyle w:val="BodyTextIndent2"/>
        <w:spacing w:line="240" w:lineRule="auto"/>
        <w:rPr>
          <w:sz w:val="24"/>
          <w:szCs w:val="24"/>
        </w:rPr>
      </w:pPr>
    </w:p>
    <w:p w:rsidR="000D77C1" w:rsidRPr="00B25D81" w:rsidRDefault="000D77C1">
      <w:pPr>
        <w:pStyle w:val="BodyTextIndent2"/>
        <w:spacing w:line="240" w:lineRule="auto"/>
        <w:rPr>
          <w:sz w:val="24"/>
          <w:szCs w:val="24"/>
        </w:rPr>
      </w:pPr>
      <w:proofErr w:type="spellStart"/>
      <w:r w:rsidRPr="00B25D81">
        <w:rPr>
          <w:sz w:val="24"/>
          <w:szCs w:val="24"/>
        </w:rPr>
        <w:t>Vegetation</w:t>
      </w:r>
      <w:proofErr w:type="gramStart"/>
      <w:r w:rsidRPr="00B25D81">
        <w:rPr>
          <w:sz w:val="24"/>
          <w:szCs w:val="24"/>
        </w:rPr>
        <w:t>:environment</w:t>
      </w:r>
      <w:proofErr w:type="spellEnd"/>
      <w:proofErr w:type="gramEnd"/>
      <w:r w:rsidRPr="00B25D81">
        <w:rPr>
          <w:sz w:val="24"/>
          <w:szCs w:val="24"/>
        </w:rPr>
        <w:t xml:space="preserve"> relationships and water management in Shark Slough,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 w:val="24"/>
              <w:szCs w:val="24"/>
            </w:rPr>
            <w:t>Everglades</w:t>
          </w:r>
        </w:smartTag>
        <w:r w:rsidRPr="00B25D8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 w:val="24"/>
              <w:szCs w:val="24"/>
            </w:rPr>
            <w:t>National Park</w:t>
          </w:r>
        </w:smartTag>
      </w:smartTag>
      <w:r w:rsidRPr="00B25D81">
        <w:rPr>
          <w:sz w:val="24"/>
          <w:szCs w:val="24"/>
        </w:rPr>
        <w:t xml:space="preserve">. Greater Everglades Ecosystem Restoration Science Conference, </w:t>
      </w:r>
      <w:smartTag w:uri="urn:schemas-microsoft-com:office:smarttags" w:element="City">
        <w:smartTag w:uri="urn:schemas-microsoft-com:office:smarttags" w:element="place">
          <w:r w:rsidRPr="00B25D81">
            <w:rPr>
              <w:sz w:val="24"/>
              <w:szCs w:val="24"/>
            </w:rPr>
            <w:t>Naples</w:t>
          </w:r>
        </w:smartTag>
      </w:smartTag>
      <w:r w:rsidRPr="00B25D81">
        <w:rPr>
          <w:sz w:val="24"/>
          <w:szCs w:val="24"/>
        </w:rPr>
        <w:t>, FL. December 2000.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B25D81" w:rsidRDefault="000D77C1">
      <w:pPr>
        <w:pStyle w:val="BodyTextIndent2"/>
        <w:spacing w:line="240" w:lineRule="auto"/>
        <w:rPr>
          <w:sz w:val="24"/>
          <w:szCs w:val="24"/>
        </w:rPr>
      </w:pPr>
      <w:proofErr w:type="gramStart"/>
      <w:r w:rsidRPr="00B25D81">
        <w:rPr>
          <w:sz w:val="24"/>
          <w:szCs w:val="24"/>
        </w:rPr>
        <w:t>An alternative method for estimating above-ground production in mangrove communities of Biscayne National Park, Florida.</w:t>
      </w:r>
      <w:proofErr w:type="gramEnd"/>
      <w:r w:rsidRPr="00B25D81">
        <w:rPr>
          <w:sz w:val="24"/>
          <w:szCs w:val="24"/>
        </w:rPr>
        <w:t xml:space="preserve">  </w:t>
      </w:r>
      <w:proofErr w:type="gramStart"/>
      <w:r w:rsidRPr="00B25D81">
        <w:rPr>
          <w:sz w:val="24"/>
          <w:szCs w:val="24"/>
        </w:rPr>
        <w:t>Ecological Society of America annual meeting, Snowbird, UT.</w:t>
      </w:r>
      <w:proofErr w:type="gramEnd"/>
      <w:r w:rsidRPr="00B25D81">
        <w:rPr>
          <w:sz w:val="24"/>
          <w:szCs w:val="24"/>
        </w:rPr>
        <w:t xml:space="preserve"> August 2000.</w:t>
      </w:r>
    </w:p>
    <w:p w:rsidR="000D77C1" w:rsidRPr="00B25D81" w:rsidRDefault="000D77C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The status of four endemic pine </w:t>
      </w:r>
      <w:proofErr w:type="spellStart"/>
      <w:proofErr w:type="gramStart"/>
      <w:r w:rsidRPr="00B25D81">
        <w:rPr>
          <w:szCs w:val="24"/>
        </w:rPr>
        <w:t>rockland</w:t>
      </w:r>
      <w:proofErr w:type="spellEnd"/>
      <w:proofErr w:type="gramEnd"/>
      <w:r w:rsidRPr="00B25D81">
        <w:rPr>
          <w:szCs w:val="24"/>
        </w:rPr>
        <w:t xml:space="preserve"> herbs in the </w:t>
      </w:r>
      <w:smartTag w:uri="urn:schemas-microsoft-com:office:smarttags" w:element="place">
        <w:r w:rsidRPr="00B25D81">
          <w:rPr>
            <w:szCs w:val="24"/>
          </w:rPr>
          <w:t>Florida Keys</w:t>
        </w:r>
      </w:smartTag>
      <w:r w:rsidRPr="00B25D81">
        <w:rPr>
          <w:szCs w:val="24"/>
        </w:rPr>
        <w:t xml:space="preserve">: implications for long term management.  </w:t>
      </w:r>
      <w:proofErr w:type="gramStart"/>
      <w:r w:rsidRPr="00B25D81">
        <w:rPr>
          <w:szCs w:val="24"/>
        </w:rPr>
        <w:t>Ecological Society of America annual meeting, Snowbird, UT.</w:t>
      </w:r>
      <w:proofErr w:type="gramEnd"/>
      <w:r w:rsidRPr="00B25D81">
        <w:rPr>
          <w:szCs w:val="24"/>
        </w:rPr>
        <w:t xml:space="preserve">  August 2000.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B25D81" w:rsidRDefault="000D77C1" w:rsidP="00981737">
      <w:pPr>
        <w:pStyle w:val="BodyTextIndent2"/>
        <w:spacing w:line="240" w:lineRule="auto"/>
        <w:rPr>
          <w:sz w:val="24"/>
          <w:szCs w:val="24"/>
        </w:rPr>
      </w:pPr>
      <w:r w:rsidRPr="00B25D81">
        <w:rPr>
          <w:sz w:val="24"/>
          <w:szCs w:val="24"/>
        </w:rPr>
        <w:t xml:space="preserve">The L-31E surface water </w:t>
      </w:r>
      <w:proofErr w:type="spellStart"/>
      <w:r w:rsidRPr="00B25D81">
        <w:rPr>
          <w:sz w:val="24"/>
          <w:szCs w:val="24"/>
        </w:rPr>
        <w:t>rediversion</w:t>
      </w:r>
      <w:proofErr w:type="spellEnd"/>
      <w:r w:rsidRPr="00B25D81">
        <w:rPr>
          <w:sz w:val="24"/>
          <w:szCs w:val="24"/>
        </w:rPr>
        <w:t xml:space="preserve"> project: coastal wetland ecosystems and some initial treatment results.  </w:t>
      </w:r>
      <w:proofErr w:type="gramStart"/>
      <w:r w:rsidRPr="00B25D81">
        <w:rPr>
          <w:sz w:val="24"/>
          <w:szCs w:val="24"/>
        </w:rPr>
        <w:t>Florida Bay Science Conference, Key Largo, FL.</w:t>
      </w:r>
      <w:proofErr w:type="gramEnd"/>
      <w:r w:rsidRPr="00B25D81">
        <w:rPr>
          <w:sz w:val="24"/>
          <w:szCs w:val="24"/>
        </w:rPr>
        <w:t xml:space="preserve">  November 1999.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Ecological impacts of sea level rise in </w:t>
      </w:r>
      <w:smartTag w:uri="urn:schemas-microsoft-com:office:smarttags" w:element="place">
        <w:r w:rsidRPr="00B25D81">
          <w:rPr>
            <w:szCs w:val="24"/>
          </w:rPr>
          <w:t>South Florida</w:t>
        </w:r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Climate Change and Extreme Events Workshop.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Florida International University, Miami, FL.</w:t>
      </w:r>
      <w:proofErr w:type="gramEnd"/>
      <w:r w:rsidRPr="00B25D81">
        <w:rPr>
          <w:szCs w:val="24"/>
        </w:rPr>
        <w:t xml:space="preserve">  July 1998.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B25D81">
        <w:rPr>
          <w:szCs w:val="24"/>
        </w:rPr>
        <w:t xml:space="preserve">Integrating ecological criteria into fire management in South Florida </w:t>
      </w:r>
      <w:proofErr w:type="spellStart"/>
      <w:r w:rsidRPr="00B25D81">
        <w:rPr>
          <w:szCs w:val="24"/>
        </w:rPr>
        <w:t>rocklands</w:t>
      </w:r>
      <w:proofErr w:type="spellEnd"/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Pine </w:t>
      </w:r>
      <w:proofErr w:type="spellStart"/>
      <w:r w:rsidRPr="00B25D81">
        <w:rPr>
          <w:szCs w:val="24"/>
        </w:rPr>
        <w:t>Rocklands</w:t>
      </w:r>
      <w:proofErr w:type="spellEnd"/>
      <w:r w:rsidRPr="00B25D81">
        <w:rPr>
          <w:szCs w:val="24"/>
        </w:rPr>
        <w:t xml:space="preserve"> Fire Managers Symposium. 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Key Largo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FL.</w:t>
          </w:r>
        </w:smartTag>
      </w:smartTag>
      <w:r w:rsidRPr="00B25D81">
        <w:rPr>
          <w:szCs w:val="24"/>
        </w:rPr>
        <w:t xml:space="preserve">  December 1997.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The Southeast Saline Everglades revisited: vegetation and soil changes during the last century.  </w:t>
      </w:r>
      <w:proofErr w:type="gramStart"/>
      <w:r w:rsidRPr="00B25D81">
        <w:rPr>
          <w:szCs w:val="24"/>
        </w:rPr>
        <w:t xml:space="preserve">First Annual Meeting of the Walt </w:t>
      </w:r>
      <w:proofErr w:type="spellStart"/>
      <w:r w:rsidRPr="00B25D81">
        <w:rPr>
          <w:szCs w:val="24"/>
        </w:rPr>
        <w:t>Dineen</w:t>
      </w:r>
      <w:proofErr w:type="spellEnd"/>
      <w:r w:rsidRPr="00B25D81">
        <w:rPr>
          <w:szCs w:val="24"/>
        </w:rPr>
        <w:t xml:space="preserve"> Society.</w:t>
      </w:r>
      <w:proofErr w:type="gramEnd"/>
      <w:r w:rsidRPr="00B25D81">
        <w:rPr>
          <w:szCs w:val="24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B25D81">
            <w:rPr>
              <w:szCs w:val="24"/>
            </w:rPr>
            <w:t>Miami</w:t>
          </w:r>
        </w:smartTag>
      </w:smartTag>
      <w:r w:rsidRPr="00B25D81">
        <w:rPr>
          <w:szCs w:val="24"/>
        </w:rPr>
        <w:t>, FL. May 1997.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proofErr w:type="gramStart"/>
      <w:r w:rsidRPr="00B25D81">
        <w:rPr>
          <w:szCs w:val="24"/>
        </w:rPr>
        <w:t>Water use in mangrove communities of Biscayne National Park, FL.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 xml:space="preserve">First Annual Meeting of the Walt </w:t>
      </w:r>
      <w:proofErr w:type="spellStart"/>
      <w:r w:rsidRPr="00B25D81">
        <w:rPr>
          <w:szCs w:val="24"/>
        </w:rPr>
        <w:t>Dineen</w:t>
      </w:r>
      <w:proofErr w:type="spellEnd"/>
      <w:r w:rsidRPr="00B25D81">
        <w:rPr>
          <w:szCs w:val="24"/>
        </w:rPr>
        <w:t xml:space="preserve"> Society.</w:t>
      </w:r>
      <w:proofErr w:type="gramEnd"/>
      <w:r w:rsidRPr="00B25D81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Miami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FL.</w:t>
          </w:r>
        </w:smartTag>
      </w:smartTag>
      <w:r w:rsidRPr="00B25D81">
        <w:rPr>
          <w:szCs w:val="24"/>
        </w:rPr>
        <w:t xml:space="preserve">  May 1997.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Nitrogen and phosphorus in the </w:t>
      </w:r>
      <w:smartTag w:uri="urn:schemas-microsoft-com:office:smarttags" w:element="place">
        <w:r w:rsidRPr="00B25D81">
          <w:rPr>
            <w:szCs w:val="24"/>
          </w:rPr>
          <w:t>Florida Keys</w:t>
        </w:r>
      </w:smartTag>
      <w:r w:rsidRPr="00B25D81">
        <w:rPr>
          <w:szCs w:val="24"/>
        </w:rPr>
        <w:t xml:space="preserve">: groundwater-vegetation relationships.  1992 Symposium on Florida Keys Regional Ecosystem,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Miami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Florida</w:t>
          </w:r>
        </w:smartTag>
      </w:smartTag>
      <w:r w:rsidRPr="00B25D81">
        <w:rPr>
          <w:szCs w:val="24"/>
        </w:rPr>
        <w:t>, November 1992.</w:t>
      </w:r>
    </w:p>
    <w:p w:rsidR="00981737" w:rsidRPr="00B25D81" w:rsidRDefault="009817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b/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Has 20th Century sea level rise caused the migration of </w:t>
      </w:r>
      <w:smartTag w:uri="urn:schemas-microsoft-com:office:smarttags" w:element="place">
        <w:r w:rsidRPr="00B25D81">
          <w:rPr>
            <w:szCs w:val="24"/>
          </w:rPr>
          <w:t>Florida Keys</w:t>
        </w:r>
      </w:smartTag>
      <w:r w:rsidRPr="00B25D81">
        <w:rPr>
          <w:szCs w:val="24"/>
        </w:rPr>
        <w:t xml:space="preserve"> plant communities?  </w:t>
      </w:r>
      <w:proofErr w:type="gramStart"/>
      <w:r w:rsidRPr="00B25D81">
        <w:rPr>
          <w:szCs w:val="24"/>
        </w:rPr>
        <w:t>Botanical Society of America annual meeting, San Antonio, Texas, August 1991.</w:t>
      </w:r>
      <w:proofErr w:type="gramEnd"/>
    </w:p>
    <w:p w:rsidR="00147C8C" w:rsidRDefault="00147C8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EA5F58" w:rsidRPr="009E0F13" w:rsidRDefault="00EA5F58" w:rsidP="00EA5F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  <w:r>
        <w:rPr>
          <w:b/>
          <w:szCs w:val="24"/>
        </w:rPr>
        <w:lastRenderedPageBreak/>
        <w:t>Papers presented</w:t>
      </w:r>
      <w:r w:rsidRPr="009E0F13">
        <w:rPr>
          <w:b/>
          <w:szCs w:val="24"/>
        </w:rPr>
        <w:t xml:space="preserve"> (continued)</w:t>
      </w:r>
    </w:p>
    <w:p w:rsidR="00EA5F58" w:rsidRDefault="00EA5F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proofErr w:type="gramStart"/>
      <w:r w:rsidRPr="00B25D81">
        <w:rPr>
          <w:szCs w:val="24"/>
        </w:rPr>
        <w:t>Pineland decline in the Florida Keys.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Ecological Society of America annual meeting, San Antonio, Texas, August 1991.</w:t>
      </w:r>
      <w:proofErr w:type="gramEnd"/>
    </w:p>
    <w:p w:rsidR="00147C8C" w:rsidRPr="00B25D81" w:rsidRDefault="00147C8C" w:rsidP="00147C8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proofErr w:type="gramStart"/>
      <w:r w:rsidRPr="00B25D81">
        <w:rPr>
          <w:szCs w:val="24"/>
        </w:rPr>
        <w:t xml:space="preserve">Subtropical hammock </w:t>
      </w:r>
      <w:proofErr w:type="spellStart"/>
      <w:r w:rsidRPr="00B25D81">
        <w:rPr>
          <w:szCs w:val="24"/>
        </w:rPr>
        <w:t>successional</w:t>
      </w:r>
      <w:proofErr w:type="spellEnd"/>
      <w:r w:rsidRPr="00B25D81">
        <w:rPr>
          <w:szCs w:val="24"/>
        </w:rPr>
        <w:t xml:space="preserve"> trends in North Key Largo, Florida.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Ecological Society of America annual meeting, San Antonio, Texas, August 1991.</w:t>
      </w:r>
      <w:proofErr w:type="gramEnd"/>
    </w:p>
    <w:p w:rsidR="00D46883" w:rsidRDefault="00D468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proofErr w:type="gramStart"/>
      <w:r w:rsidRPr="00B25D81">
        <w:rPr>
          <w:szCs w:val="24"/>
        </w:rPr>
        <w:t>Plant community architecture across habitat gradients in the Florida Keys.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Ecological Society of America annual meeting, San Antonio, Texas, August 1991.</w:t>
      </w:r>
      <w:proofErr w:type="gramEnd"/>
    </w:p>
    <w:p w:rsidR="0053441A" w:rsidRDefault="0053441A">
      <w:pPr>
        <w:widowControl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proofErr w:type="gramStart"/>
      <w:r w:rsidRPr="00B25D81">
        <w:rPr>
          <w:szCs w:val="24"/>
        </w:rPr>
        <w:t>Ecological site classification of terrestrial habitats of the Florida Keys.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Ecological Society of America annual meeting, Snowbird, Utah, August 1990.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Fire history and the forest mosaic near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Lesser Slave Lake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Alberta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Northwest Scientific Association annual meeting, Cheney, WA, March 1986.</w:t>
      </w:r>
      <w:proofErr w:type="gramEnd"/>
    </w:p>
    <w:p w:rsidR="0053441A" w:rsidRPr="00B25D81" w:rsidRDefault="0053441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Stem unit analysis in oak.  </w:t>
      </w:r>
      <w:proofErr w:type="gramStart"/>
      <w:r w:rsidRPr="00B25D81">
        <w:rPr>
          <w:szCs w:val="24"/>
        </w:rPr>
        <w:t>7th Forest Tree Physiology Workshop, Raleigh, N.C., 1983.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proofErr w:type="gramStart"/>
      <w:r w:rsidRPr="00B25D81">
        <w:rPr>
          <w:szCs w:val="24"/>
        </w:rPr>
        <w:t xml:space="preserve">Oak regeneration development after </w:t>
      </w:r>
      <w:proofErr w:type="spellStart"/>
      <w:r w:rsidRPr="00B25D81">
        <w:rPr>
          <w:szCs w:val="24"/>
        </w:rPr>
        <w:t>clearcutting</w:t>
      </w:r>
      <w:proofErr w:type="spellEnd"/>
      <w:r w:rsidRPr="00B25D81">
        <w:rPr>
          <w:szCs w:val="24"/>
        </w:rPr>
        <w:t xml:space="preserve"> in the Ridge and Valley province of Virginia.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Virginia Academy of Science annual meeting, Norfolk, VA, May 1981.</w:t>
      </w:r>
      <w:proofErr w:type="gramEnd"/>
    </w:p>
    <w:p w:rsidR="004E06A6" w:rsidRPr="00B25D81" w:rsidRDefault="004E06A6" w:rsidP="004E06A6">
      <w:pPr>
        <w:pStyle w:val="BodyText2"/>
        <w:framePr w:w="0" w:hRule="auto" w:hSpace="0" w:vSpace="0" w:wrap="auto" w:vAnchor="margin" w:hAnchor="text" w:xAlign="left" w:yAlign="inline"/>
        <w:pBdr>
          <w:right w:val="none" w:sz="0" w:space="0" w:color="auto"/>
        </w:pBdr>
        <w:ind w:left="630" w:hanging="630"/>
        <w:rPr>
          <w:rFonts w:ascii="Times New Roman" w:hAnsi="Times New Roman"/>
          <w:sz w:val="24"/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proofErr w:type="gramStart"/>
      <w:r w:rsidRPr="00B25D81">
        <w:rPr>
          <w:szCs w:val="24"/>
        </w:rPr>
        <w:t>Age structure of an Appalachian oak forest.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V</w:t>
      </w:r>
      <w:r w:rsidR="00D1325A" w:rsidRPr="00B25D81">
        <w:rPr>
          <w:szCs w:val="24"/>
        </w:rPr>
        <w:t>A</w:t>
      </w:r>
      <w:r w:rsidRPr="00B25D81">
        <w:rPr>
          <w:szCs w:val="24"/>
        </w:rPr>
        <w:t xml:space="preserve"> Acad</w:t>
      </w:r>
      <w:r w:rsidR="00D1325A" w:rsidRPr="00B25D81">
        <w:rPr>
          <w:szCs w:val="24"/>
        </w:rPr>
        <w:t>.</w:t>
      </w:r>
      <w:r w:rsidRPr="00B25D81">
        <w:rPr>
          <w:szCs w:val="24"/>
        </w:rPr>
        <w:t xml:space="preserve"> of Science annual meeting, Charlottesville, VA, May</w:t>
      </w:r>
      <w:r w:rsidR="00D1325A" w:rsidRPr="00B25D81">
        <w:rPr>
          <w:szCs w:val="24"/>
        </w:rPr>
        <w:t xml:space="preserve"> 1980</w:t>
      </w:r>
      <w:r w:rsidRPr="00B25D81">
        <w:rPr>
          <w:szCs w:val="24"/>
        </w:rPr>
        <w:t>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  <w:szCs w:val="24"/>
        </w:rPr>
      </w:pPr>
    </w:p>
    <w:p w:rsidR="00184F60" w:rsidRDefault="000D77C1" w:rsidP="00184F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  <w:r>
        <w:rPr>
          <w:b/>
        </w:rPr>
        <w:t>GRANTS AND CONTRACTS SUBMITTED AND RECEIVED</w:t>
      </w:r>
      <w:bookmarkStart w:id="0" w:name="OLE_LINK1"/>
      <w:bookmarkStart w:id="1" w:name="OLE_LINK2"/>
    </w:p>
    <w:p w:rsidR="00F83AED" w:rsidRDefault="00F83AED" w:rsidP="00184F6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</w:p>
    <w:p w:rsidR="00B84645" w:rsidRPr="00DA7FC6" w:rsidRDefault="00B84645" w:rsidP="00B84645">
      <w:pPr>
        <w:pStyle w:val="Default"/>
        <w:ind w:left="432" w:hanging="432"/>
        <w:rPr>
          <w:b/>
        </w:rPr>
      </w:pPr>
      <w:r>
        <w:t xml:space="preserve">2011.  </w:t>
      </w:r>
      <w:r w:rsidRPr="00B84645">
        <w:t>The effect of sea level rise and disturbance on terrestria</w:t>
      </w:r>
      <w:bookmarkStart w:id="2" w:name="_GoBack"/>
      <w:bookmarkEnd w:id="2"/>
      <w:r w:rsidRPr="00B84645">
        <w:t>l ecosystem dynamics and carbon sequestration in a tropical North American island chain</w:t>
      </w:r>
      <w:r>
        <w:t xml:space="preserve">.  U. S. Department of Energy. </w:t>
      </w:r>
      <w:proofErr w:type="gramStart"/>
      <w:r>
        <w:t>$872,500.</w:t>
      </w:r>
      <w:proofErr w:type="gramEnd"/>
      <w:r>
        <w:t xml:space="preserve"> </w:t>
      </w:r>
      <w:r w:rsidR="009B302B" w:rsidRPr="009B302B">
        <w:rPr>
          <w:b/>
        </w:rPr>
        <w:t>PI</w:t>
      </w:r>
      <w:r w:rsidR="009B302B">
        <w:t xml:space="preserve"> </w:t>
      </w:r>
      <w:r>
        <w:t xml:space="preserve">(submitted). </w:t>
      </w:r>
    </w:p>
    <w:p w:rsidR="00B84645" w:rsidRDefault="00B84645" w:rsidP="008C74C5">
      <w:pPr>
        <w:ind w:left="360" w:hanging="360"/>
        <w:rPr>
          <w:szCs w:val="24"/>
        </w:rPr>
      </w:pPr>
    </w:p>
    <w:p w:rsidR="008C74C5" w:rsidRPr="00B25D81" w:rsidRDefault="008C74C5" w:rsidP="008C74C5">
      <w:pPr>
        <w:ind w:left="360" w:hanging="360"/>
        <w:rPr>
          <w:szCs w:val="24"/>
        </w:rPr>
      </w:pPr>
      <w:r w:rsidRPr="00B25D81">
        <w:rPr>
          <w:szCs w:val="24"/>
        </w:rPr>
        <w:t>20</w:t>
      </w:r>
      <w:r>
        <w:rPr>
          <w:szCs w:val="24"/>
        </w:rPr>
        <w:t>11</w:t>
      </w:r>
      <w:r w:rsidRPr="00B25D81">
        <w:rPr>
          <w:szCs w:val="24"/>
        </w:rPr>
        <w:t xml:space="preserve">. </w:t>
      </w:r>
      <w:r>
        <w:rPr>
          <w:szCs w:val="24"/>
        </w:rPr>
        <w:t xml:space="preserve"> </w:t>
      </w:r>
      <w:r w:rsidRPr="00B25D81">
        <w:rPr>
          <w:szCs w:val="24"/>
        </w:rPr>
        <w:t>CERP monitoring and assessment: marl prairie – slough gradients.</w:t>
      </w:r>
      <w:r w:rsidRPr="0010765E">
        <w:rPr>
          <w:szCs w:val="24"/>
        </w:rPr>
        <w:t xml:space="preserve">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122,812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</w:t>
      </w:r>
      <w:proofErr w:type="gramStart"/>
      <w:r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8C74C5" w:rsidRDefault="008C74C5" w:rsidP="008C74C5">
      <w:pPr>
        <w:ind w:left="360" w:hanging="360"/>
        <w:rPr>
          <w:szCs w:val="24"/>
        </w:rPr>
      </w:pPr>
    </w:p>
    <w:p w:rsidR="008C74C5" w:rsidRPr="00B25D81" w:rsidRDefault="008C74C5" w:rsidP="008C74C5">
      <w:pPr>
        <w:ind w:left="360" w:hanging="360"/>
        <w:rPr>
          <w:szCs w:val="24"/>
        </w:rPr>
      </w:pPr>
      <w:r w:rsidRPr="00B25D81">
        <w:rPr>
          <w:szCs w:val="24"/>
        </w:rPr>
        <w:t>20</w:t>
      </w:r>
      <w:r>
        <w:rPr>
          <w:szCs w:val="24"/>
        </w:rPr>
        <w:t>11</w:t>
      </w:r>
      <w:r w:rsidRPr="00B25D81">
        <w:rPr>
          <w:szCs w:val="24"/>
        </w:rPr>
        <w:t xml:space="preserve">. </w:t>
      </w:r>
      <w:r>
        <w:rPr>
          <w:szCs w:val="24"/>
        </w:rPr>
        <w:t xml:space="preserve"> </w:t>
      </w:r>
      <w:r w:rsidRPr="00B25D81">
        <w:rPr>
          <w:szCs w:val="24"/>
        </w:rPr>
        <w:t xml:space="preserve">CERP monitoring and assessment program: monitoring of tree island condition in the southern Everglades. 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157,115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8C74C5" w:rsidRDefault="008C74C5" w:rsidP="008C74C5">
      <w:pPr>
        <w:ind w:left="360" w:hanging="360"/>
        <w:rPr>
          <w:szCs w:val="24"/>
        </w:rPr>
      </w:pPr>
    </w:p>
    <w:p w:rsidR="00412BEB" w:rsidRDefault="00412BEB" w:rsidP="00BC0DF3">
      <w:pPr>
        <w:ind w:left="360" w:hanging="360"/>
        <w:rPr>
          <w:szCs w:val="24"/>
        </w:rPr>
      </w:pPr>
      <w:r>
        <w:rPr>
          <w:szCs w:val="24"/>
        </w:rPr>
        <w:t xml:space="preserve">2011.  Vascular plant community composition and distribution in Cape Sable seaside sparrow Sub-population D.  </w:t>
      </w:r>
      <w:proofErr w:type="gramStart"/>
      <w:r>
        <w:rPr>
          <w:szCs w:val="24"/>
        </w:rPr>
        <w:t>South Florida Water Management District.</w:t>
      </w:r>
      <w:proofErr w:type="gramEnd"/>
      <w:r>
        <w:rPr>
          <w:szCs w:val="24"/>
        </w:rPr>
        <w:t xml:space="preserve">  $</w:t>
      </w:r>
      <w:r w:rsidR="002864A3">
        <w:rPr>
          <w:szCs w:val="24"/>
        </w:rPr>
        <w:t>38,531</w:t>
      </w:r>
      <w:r>
        <w:rPr>
          <w:szCs w:val="24"/>
        </w:rPr>
        <w:t xml:space="preserve">.  </w:t>
      </w:r>
      <w:r w:rsidRPr="00412BEB">
        <w:rPr>
          <w:b/>
          <w:szCs w:val="24"/>
        </w:rPr>
        <w:t>PI</w:t>
      </w:r>
      <w:r>
        <w:rPr>
          <w:szCs w:val="24"/>
        </w:rPr>
        <w:t>; Jay Sah Co-PI.</w:t>
      </w:r>
    </w:p>
    <w:p w:rsidR="00412BEB" w:rsidRDefault="00412BEB" w:rsidP="00BC0DF3">
      <w:pPr>
        <w:ind w:left="360" w:hanging="360"/>
        <w:rPr>
          <w:szCs w:val="24"/>
        </w:rPr>
      </w:pPr>
    </w:p>
    <w:p w:rsidR="00412BEB" w:rsidRDefault="00412BEB" w:rsidP="00BC0DF3">
      <w:pPr>
        <w:ind w:left="360" w:hanging="360"/>
        <w:rPr>
          <w:szCs w:val="24"/>
        </w:rPr>
      </w:pPr>
      <w:r>
        <w:rPr>
          <w:szCs w:val="24"/>
        </w:rPr>
        <w:t xml:space="preserve">2011.  Assessing the impact of the Deep Fire on hardwood hammocks in Big Cypress National Preserve.  </w:t>
      </w:r>
      <w:proofErr w:type="gramStart"/>
      <w:r>
        <w:rPr>
          <w:szCs w:val="24"/>
        </w:rPr>
        <w:t>U.S. Geological Survey.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$18,000.</w:t>
      </w:r>
      <w:proofErr w:type="gramEnd"/>
      <w:r>
        <w:rPr>
          <w:szCs w:val="24"/>
        </w:rPr>
        <w:t xml:space="preserve"> </w:t>
      </w:r>
      <w:r w:rsidRPr="00412BEB">
        <w:rPr>
          <w:b/>
          <w:szCs w:val="24"/>
        </w:rPr>
        <w:t>PI</w:t>
      </w:r>
      <w:r>
        <w:rPr>
          <w:szCs w:val="24"/>
        </w:rPr>
        <w:t>; Jay Sah Co-PI.</w:t>
      </w:r>
    </w:p>
    <w:p w:rsidR="00412BEB" w:rsidRDefault="00412BEB" w:rsidP="00BC0DF3">
      <w:pPr>
        <w:ind w:left="360" w:hanging="360"/>
        <w:rPr>
          <w:szCs w:val="24"/>
        </w:rPr>
      </w:pPr>
    </w:p>
    <w:p w:rsidR="00773698" w:rsidRDefault="00773698" w:rsidP="00BC0DF3">
      <w:pPr>
        <w:ind w:left="360" w:hanging="360"/>
        <w:rPr>
          <w:szCs w:val="24"/>
        </w:rPr>
      </w:pPr>
      <w:r>
        <w:rPr>
          <w:szCs w:val="24"/>
        </w:rPr>
        <w:t xml:space="preserve">2010.  Deepwater oil spill collaborative research and monitoring plan: impacts on mangrove ecosystems.  </w:t>
      </w:r>
      <w:proofErr w:type="gramStart"/>
      <w:r>
        <w:rPr>
          <w:szCs w:val="24"/>
        </w:rPr>
        <w:t>U.S. Forest Service.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$12,000.</w:t>
      </w:r>
      <w:proofErr w:type="gramEnd"/>
      <w:r>
        <w:rPr>
          <w:szCs w:val="24"/>
        </w:rPr>
        <w:t xml:space="preserve"> </w:t>
      </w:r>
      <w:r w:rsidR="00E20CCA" w:rsidRPr="00E20CCA">
        <w:rPr>
          <w:b/>
          <w:szCs w:val="24"/>
        </w:rPr>
        <w:t>PI</w:t>
      </w:r>
      <w:r w:rsidR="00435450">
        <w:rPr>
          <w:szCs w:val="24"/>
        </w:rPr>
        <w:t>; Keqi Zhang Co-PI.</w:t>
      </w:r>
    </w:p>
    <w:p w:rsidR="00773698" w:rsidRDefault="00773698" w:rsidP="00BC0DF3">
      <w:pPr>
        <w:ind w:left="360" w:hanging="360"/>
        <w:rPr>
          <w:szCs w:val="24"/>
        </w:rPr>
      </w:pPr>
    </w:p>
    <w:p w:rsidR="00BC0DF3" w:rsidRPr="00B25D81" w:rsidRDefault="00BC0DF3" w:rsidP="00BC0DF3">
      <w:pPr>
        <w:ind w:left="360" w:hanging="360"/>
        <w:rPr>
          <w:szCs w:val="24"/>
        </w:rPr>
      </w:pPr>
      <w:r w:rsidRPr="00B25D81">
        <w:rPr>
          <w:szCs w:val="24"/>
        </w:rPr>
        <w:t>20</w:t>
      </w:r>
      <w:r>
        <w:rPr>
          <w:szCs w:val="24"/>
        </w:rPr>
        <w:t>10</w:t>
      </w:r>
      <w:r w:rsidRPr="00B25D81">
        <w:rPr>
          <w:szCs w:val="24"/>
        </w:rPr>
        <w:t xml:space="preserve">. </w:t>
      </w:r>
      <w:r>
        <w:rPr>
          <w:szCs w:val="24"/>
        </w:rPr>
        <w:t xml:space="preserve"> </w:t>
      </w:r>
      <w:r w:rsidRPr="00B25D81">
        <w:rPr>
          <w:szCs w:val="24"/>
        </w:rPr>
        <w:t>CERP monitoring and assessment: marl prairie – slough gradients.</w:t>
      </w:r>
      <w:r w:rsidRPr="0010765E">
        <w:rPr>
          <w:szCs w:val="24"/>
        </w:rPr>
        <w:t xml:space="preserve">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118,910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BC0DF3" w:rsidRDefault="00BC0DF3" w:rsidP="00BC0DF3">
      <w:pPr>
        <w:ind w:left="360" w:hanging="360"/>
        <w:rPr>
          <w:szCs w:val="24"/>
        </w:rPr>
      </w:pPr>
    </w:p>
    <w:p w:rsidR="00BC0DF3" w:rsidRPr="00B25D81" w:rsidRDefault="00BC0DF3" w:rsidP="00BC0DF3">
      <w:pPr>
        <w:ind w:left="360" w:hanging="360"/>
        <w:rPr>
          <w:szCs w:val="24"/>
        </w:rPr>
      </w:pPr>
      <w:r w:rsidRPr="00B25D81">
        <w:rPr>
          <w:szCs w:val="24"/>
        </w:rPr>
        <w:t>20</w:t>
      </w:r>
      <w:r>
        <w:rPr>
          <w:szCs w:val="24"/>
        </w:rPr>
        <w:t>10</w:t>
      </w:r>
      <w:r w:rsidRPr="00B25D81">
        <w:rPr>
          <w:szCs w:val="24"/>
        </w:rPr>
        <w:t xml:space="preserve">. </w:t>
      </w:r>
      <w:r>
        <w:rPr>
          <w:szCs w:val="24"/>
        </w:rPr>
        <w:t xml:space="preserve"> </w:t>
      </w:r>
      <w:r w:rsidRPr="00B25D81">
        <w:rPr>
          <w:szCs w:val="24"/>
        </w:rPr>
        <w:t xml:space="preserve">CERP monitoring and assessment program: monitoring of tree island condition in the southern Everglades. 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150,660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BC0DF3" w:rsidRDefault="00BC0DF3" w:rsidP="009127F1">
      <w:pPr>
        <w:ind w:left="360" w:hanging="360"/>
        <w:rPr>
          <w:szCs w:val="24"/>
        </w:rPr>
      </w:pPr>
    </w:p>
    <w:p w:rsidR="00EA5F58" w:rsidRDefault="00EA5F58" w:rsidP="00EA5F58">
      <w:pPr>
        <w:ind w:left="360" w:hanging="360"/>
        <w:rPr>
          <w:b/>
          <w:szCs w:val="24"/>
        </w:rPr>
      </w:pPr>
      <w:r>
        <w:rPr>
          <w:b/>
          <w:szCs w:val="24"/>
        </w:rPr>
        <w:lastRenderedPageBreak/>
        <w:t>Grants and contracts</w:t>
      </w:r>
      <w:r w:rsidRPr="009E0F13">
        <w:rPr>
          <w:b/>
          <w:szCs w:val="24"/>
        </w:rPr>
        <w:t xml:space="preserve"> (continued)</w:t>
      </w:r>
    </w:p>
    <w:p w:rsidR="00EA5F58" w:rsidRDefault="00EA5F58" w:rsidP="00EA5F58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</w:p>
    <w:p w:rsidR="0070717A" w:rsidRPr="00B25D81" w:rsidRDefault="0070717A" w:rsidP="0070717A">
      <w:pPr>
        <w:ind w:left="360" w:hanging="360"/>
        <w:rPr>
          <w:szCs w:val="24"/>
        </w:rPr>
      </w:pPr>
      <w:r>
        <w:rPr>
          <w:szCs w:val="24"/>
        </w:rPr>
        <w:t xml:space="preserve">2010.  </w:t>
      </w:r>
      <w:r w:rsidRPr="0010765E">
        <w:rPr>
          <w:szCs w:val="24"/>
        </w:rPr>
        <w:t>Landscape pattern - ridge, slough, and tree island mosaics</w:t>
      </w:r>
      <w:r>
        <w:rPr>
          <w:szCs w:val="24"/>
        </w:rPr>
        <w:t xml:space="preserve">.  </w:t>
      </w:r>
      <w:proofErr w:type="gramStart"/>
      <w:r>
        <w:rPr>
          <w:szCs w:val="24"/>
        </w:rPr>
        <w:t>U.S. Army Corps of Engineers.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$206,622.</w:t>
      </w:r>
      <w:proofErr w:type="gramEnd"/>
      <w:r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>
        <w:rPr>
          <w:szCs w:val="24"/>
        </w:rPr>
        <w:t>, Jim Heffernan</w:t>
      </w:r>
      <w:r w:rsidR="00435450">
        <w:rPr>
          <w:szCs w:val="24"/>
        </w:rPr>
        <w:t xml:space="preserve"> PI</w:t>
      </w:r>
      <w:r>
        <w:rPr>
          <w:szCs w:val="24"/>
        </w:rPr>
        <w:t>.</w:t>
      </w:r>
    </w:p>
    <w:p w:rsidR="007D592B" w:rsidRPr="00B25D81" w:rsidRDefault="007D592B" w:rsidP="007D592B">
      <w:pPr>
        <w:pStyle w:val="BodyText"/>
        <w:ind w:left="360" w:hanging="360"/>
        <w:rPr>
          <w:rFonts w:ascii="Times New Roman" w:hAnsi="Times New Roman"/>
          <w:sz w:val="24"/>
        </w:rPr>
      </w:pPr>
    </w:p>
    <w:p w:rsidR="009127F1" w:rsidRPr="00B25D81" w:rsidRDefault="009127F1" w:rsidP="009127F1">
      <w:pPr>
        <w:ind w:left="360" w:hanging="360"/>
        <w:rPr>
          <w:szCs w:val="24"/>
        </w:rPr>
      </w:pPr>
      <w:r>
        <w:rPr>
          <w:szCs w:val="24"/>
        </w:rPr>
        <w:t xml:space="preserve">2010.  </w:t>
      </w:r>
      <w:r w:rsidRPr="00B25D81">
        <w:rPr>
          <w:szCs w:val="24"/>
        </w:rPr>
        <w:t xml:space="preserve">Cape Sable seaside sparrow monitoring and assessment plan. 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157,707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9127F1" w:rsidRDefault="009127F1" w:rsidP="00F83AED">
      <w:pPr>
        <w:ind w:left="360" w:hanging="360"/>
        <w:rPr>
          <w:szCs w:val="24"/>
        </w:rPr>
      </w:pPr>
    </w:p>
    <w:p w:rsidR="00D928FB" w:rsidRDefault="00D928FB" w:rsidP="00F83AED">
      <w:pPr>
        <w:ind w:left="360" w:hanging="360"/>
        <w:rPr>
          <w:szCs w:val="24"/>
        </w:rPr>
      </w:pPr>
      <w:r>
        <w:rPr>
          <w:szCs w:val="24"/>
        </w:rPr>
        <w:t xml:space="preserve">2010.  A synthesis of </w:t>
      </w:r>
      <w:proofErr w:type="gramStart"/>
      <w:r>
        <w:rPr>
          <w:szCs w:val="24"/>
        </w:rPr>
        <w:t>Everglades</w:t>
      </w:r>
      <w:proofErr w:type="gramEnd"/>
      <w:r>
        <w:rPr>
          <w:szCs w:val="24"/>
        </w:rPr>
        <w:t xml:space="preserve"> freshwater research.  </w:t>
      </w:r>
      <w:proofErr w:type="gramStart"/>
      <w:r>
        <w:rPr>
          <w:szCs w:val="24"/>
        </w:rPr>
        <w:t>The Everglades Foundation.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$91,431.</w:t>
      </w:r>
      <w:proofErr w:type="gramEnd"/>
      <w:r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435450">
        <w:rPr>
          <w:szCs w:val="24"/>
        </w:rPr>
        <w:t>; Joel Trexler and Evelyn Gaiser, Co-PI’s</w:t>
      </w:r>
      <w:r>
        <w:rPr>
          <w:szCs w:val="24"/>
        </w:rPr>
        <w:t>.</w:t>
      </w:r>
      <w:proofErr w:type="gramEnd"/>
    </w:p>
    <w:p w:rsidR="004E4308" w:rsidRDefault="004E4308" w:rsidP="00F83AED">
      <w:pPr>
        <w:ind w:left="360" w:hanging="360"/>
        <w:rPr>
          <w:szCs w:val="24"/>
        </w:rPr>
      </w:pPr>
      <w:r>
        <w:rPr>
          <w:szCs w:val="24"/>
        </w:rPr>
        <w:t xml:space="preserve">2010.  </w:t>
      </w:r>
      <w:r w:rsidR="00A14D9F" w:rsidRPr="006557AA">
        <w:t>Carbon isotopic signature in the soil organic matter in marl prairie soil cores in the Everglades</w:t>
      </w:r>
      <w:r w:rsidR="00A14D9F">
        <w:t xml:space="preserve">.  </w:t>
      </w:r>
      <w:proofErr w:type="gramStart"/>
      <w:r w:rsidR="00A14D9F">
        <w:t>U.S. Geological Survey.</w:t>
      </w:r>
      <w:proofErr w:type="gramEnd"/>
      <w:r w:rsidR="00A14D9F">
        <w:t xml:space="preserve"> </w:t>
      </w:r>
      <w:r w:rsidR="00A14D9F">
        <w:rPr>
          <w:szCs w:val="24"/>
        </w:rPr>
        <w:t xml:space="preserve"> </w:t>
      </w:r>
      <w:proofErr w:type="gramStart"/>
      <w:r w:rsidR="00A14D9F">
        <w:rPr>
          <w:szCs w:val="24"/>
        </w:rPr>
        <w:t>$16,446.</w:t>
      </w:r>
      <w:proofErr w:type="gramEnd"/>
      <w:r w:rsidR="00A14D9F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A14D9F">
        <w:rPr>
          <w:szCs w:val="24"/>
        </w:rPr>
        <w:t>.</w:t>
      </w:r>
      <w:proofErr w:type="gramEnd"/>
    </w:p>
    <w:p w:rsidR="004E4308" w:rsidRDefault="004E4308" w:rsidP="00F83AED">
      <w:pPr>
        <w:ind w:left="360" w:hanging="360"/>
        <w:rPr>
          <w:szCs w:val="24"/>
        </w:rPr>
      </w:pPr>
    </w:p>
    <w:p w:rsidR="004E4308" w:rsidRDefault="004E4308" w:rsidP="00F83AED">
      <w:pPr>
        <w:ind w:left="360" w:hanging="360"/>
        <w:rPr>
          <w:szCs w:val="24"/>
        </w:rPr>
      </w:pPr>
      <w:r>
        <w:rPr>
          <w:szCs w:val="24"/>
        </w:rPr>
        <w:t xml:space="preserve">2009.  ULTRA-EX: Double exposures: socio-ecological vulnerabilities in the Miami-Dade urban region. </w:t>
      </w:r>
      <w:r w:rsidR="00A14D9F">
        <w:rPr>
          <w:szCs w:val="24"/>
        </w:rPr>
        <w:t xml:space="preserve"> </w:t>
      </w:r>
      <w:proofErr w:type="gramStart"/>
      <w:r w:rsidR="00A14D9F">
        <w:rPr>
          <w:szCs w:val="24"/>
        </w:rPr>
        <w:t>National Science Foundation.</w:t>
      </w:r>
      <w:proofErr w:type="gramEnd"/>
      <w:r w:rsidR="00A14D9F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$299,169.</w:t>
      </w:r>
      <w:proofErr w:type="gramEnd"/>
      <w:r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>
        <w:rPr>
          <w:szCs w:val="24"/>
        </w:rPr>
        <w:t>.</w:t>
      </w:r>
      <w:r w:rsidR="00435450">
        <w:rPr>
          <w:szCs w:val="24"/>
        </w:rPr>
        <w:t xml:space="preserve"> Gail Hollander </w:t>
      </w:r>
      <w:proofErr w:type="gramStart"/>
      <w:r w:rsidR="00435450">
        <w:rPr>
          <w:szCs w:val="24"/>
        </w:rPr>
        <w:t>PI,</w:t>
      </w:r>
      <w:proofErr w:type="gramEnd"/>
      <w:r w:rsidR="00435450">
        <w:rPr>
          <w:szCs w:val="24"/>
        </w:rPr>
        <w:t xml:space="preserve"> and three others.</w:t>
      </w:r>
    </w:p>
    <w:p w:rsidR="00BC0DF3" w:rsidRPr="00B25D81" w:rsidRDefault="00BC0DF3" w:rsidP="00BC0DF3">
      <w:pPr>
        <w:ind w:left="360" w:hanging="360"/>
        <w:rPr>
          <w:szCs w:val="24"/>
        </w:rPr>
      </w:pPr>
    </w:p>
    <w:p w:rsidR="00F83AED" w:rsidRPr="00B25D81" w:rsidRDefault="00F83AED" w:rsidP="00F83AED">
      <w:pPr>
        <w:ind w:left="360" w:hanging="360"/>
        <w:rPr>
          <w:szCs w:val="24"/>
        </w:rPr>
      </w:pPr>
      <w:r w:rsidRPr="00B25D81">
        <w:rPr>
          <w:szCs w:val="24"/>
        </w:rPr>
        <w:t>200</w:t>
      </w:r>
      <w:r>
        <w:rPr>
          <w:szCs w:val="24"/>
        </w:rPr>
        <w:t>9</w:t>
      </w:r>
      <w:r w:rsidRPr="00B25D81">
        <w:rPr>
          <w:szCs w:val="24"/>
        </w:rPr>
        <w:t xml:space="preserve">. Cape Sable seaside sparrow monitoring and assessment plan. 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198,537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F83AED" w:rsidRPr="00B25D81" w:rsidRDefault="00F83AED" w:rsidP="00F83AED">
      <w:pPr>
        <w:ind w:left="360" w:hanging="360"/>
        <w:rPr>
          <w:szCs w:val="24"/>
        </w:rPr>
      </w:pPr>
    </w:p>
    <w:p w:rsidR="00F83AED" w:rsidRPr="00B25D81" w:rsidRDefault="00F83AED" w:rsidP="00F83AED">
      <w:pPr>
        <w:ind w:left="360" w:hanging="360"/>
        <w:rPr>
          <w:szCs w:val="24"/>
        </w:rPr>
      </w:pPr>
      <w:r w:rsidRPr="00B25D81">
        <w:rPr>
          <w:szCs w:val="24"/>
        </w:rPr>
        <w:t>200</w:t>
      </w:r>
      <w:r>
        <w:rPr>
          <w:szCs w:val="24"/>
        </w:rPr>
        <w:t>9</w:t>
      </w:r>
      <w:r w:rsidRPr="00B25D81">
        <w:rPr>
          <w:szCs w:val="24"/>
        </w:rPr>
        <w:t xml:space="preserve">. CERP monitoring and assessment program: monitoring of tree island condition in the southern </w:t>
      </w:r>
      <w:smartTag w:uri="urn:schemas-microsoft-com:office:smarttags" w:element="place">
        <w:r w:rsidRPr="00B25D81">
          <w:rPr>
            <w:szCs w:val="24"/>
          </w:rPr>
          <w:t>Everglades</w:t>
        </w:r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132,250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BC0DF3" w:rsidRDefault="00BC0DF3" w:rsidP="00F83AED">
      <w:pPr>
        <w:ind w:left="360" w:hanging="360"/>
        <w:rPr>
          <w:szCs w:val="24"/>
        </w:rPr>
      </w:pPr>
    </w:p>
    <w:p w:rsidR="00F83AED" w:rsidRPr="00B25D81" w:rsidRDefault="00F83AED" w:rsidP="00F83AED">
      <w:pPr>
        <w:ind w:left="360" w:hanging="360"/>
        <w:rPr>
          <w:szCs w:val="24"/>
        </w:rPr>
      </w:pPr>
      <w:r w:rsidRPr="00B25D81">
        <w:rPr>
          <w:szCs w:val="24"/>
        </w:rPr>
        <w:t>200</w:t>
      </w:r>
      <w:r>
        <w:rPr>
          <w:szCs w:val="24"/>
        </w:rPr>
        <w:t>9</w:t>
      </w:r>
      <w:r w:rsidRPr="00B25D81">
        <w:rPr>
          <w:szCs w:val="24"/>
        </w:rPr>
        <w:t>. CERP monitoring and assessment: marl prairie – slough gradients.</w:t>
      </w:r>
      <w:r w:rsidRPr="0010765E">
        <w:rPr>
          <w:szCs w:val="24"/>
        </w:rPr>
        <w:t xml:space="preserve">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114,957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9127F1" w:rsidRDefault="009127F1" w:rsidP="00F83AED">
      <w:pPr>
        <w:ind w:left="360" w:hanging="360"/>
        <w:rPr>
          <w:szCs w:val="24"/>
        </w:rPr>
      </w:pPr>
    </w:p>
    <w:p w:rsidR="00F83AED" w:rsidRDefault="00F83AED" w:rsidP="00F83AED">
      <w:pPr>
        <w:ind w:left="360" w:hanging="360"/>
        <w:rPr>
          <w:szCs w:val="24"/>
        </w:rPr>
      </w:pPr>
      <w:r>
        <w:rPr>
          <w:szCs w:val="24"/>
        </w:rPr>
        <w:t>2009-2013</w:t>
      </w:r>
      <w:r w:rsidRPr="00B25D81">
        <w:rPr>
          <w:szCs w:val="24"/>
        </w:rPr>
        <w:t xml:space="preserve">. Loxahatchee impoundment landscape assessment (LILA): tree island experiments and site management. </w:t>
      </w:r>
      <w:proofErr w:type="gramStart"/>
      <w:r w:rsidRPr="00B25D81">
        <w:rPr>
          <w:szCs w:val="24"/>
        </w:rPr>
        <w:t>South Florida Water Management District.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699,919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435450">
        <w:rPr>
          <w:szCs w:val="24"/>
        </w:rPr>
        <w:t>;</w:t>
      </w:r>
      <w:r w:rsidRPr="00B25D81">
        <w:rPr>
          <w:szCs w:val="24"/>
        </w:rPr>
        <w:t xml:space="preserve"> Len Scinto</w:t>
      </w:r>
      <w:r w:rsidR="00435450">
        <w:rPr>
          <w:szCs w:val="24"/>
        </w:rPr>
        <w:t xml:space="preserve"> PI</w:t>
      </w:r>
      <w:r w:rsidRPr="00B25D81">
        <w:rPr>
          <w:szCs w:val="24"/>
        </w:rPr>
        <w:t xml:space="preserve"> &amp; Rene’ Price</w:t>
      </w:r>
      <w:r w:rsidR="00435450">
        <w:rPr>
          <w:szCs w:val="24"/>
        </w:rPr>
        <w:t xml:space="preserve"> Co-PI</w:t>
      </w:r>
      <w:r w:rsidRPr="00B25D81">
        <w:rPr>
          <w:szCs w:val="24"/>
        </w:rPr>
        <w:t xml:space="preserve">. </w:t>
      </w:r>
    </w:p>
    <w:p w:rsidR="002D3624" w:rsidRDefault="002D3624" w:rsidP="002D3624">
      <w:pPr>
        <w:ind w:left="360" w:hanging="360"/>
        <w:rPr>
          <w:b/>
          <w:szCs w:val="24"/>
        </w:rPr>
      </w:pPr>
    </w:p>
    <w:p w:rsidR="00F83AED" w:rsidRPr="00B25D81" w:rsidRDefault="00F83AED" w:rsidP="00F83AED">
      <w:pPr>
        <w:ind w:left="360" w:hanging="360"/>
        <w:rPr>
          <w:szCs w:val="24"/>
        </w:rPr>
      </w:pPr>
      <w:r>
        <w:rPr>
          <w:szCs w:val="24"/>
        </w:rPr>
        <w:t xml:space="preserve">2009.  </w:t>
      </w:r>
      <w:r w:rsidRPr="0010765E">
        <w:rPr>
          <w:szCs w:val="24"/>
        </w:rPr>
        <w:t>Landscape pattern - ridge, slough, and tree island mosaics</w:t>
      </w:r>
      <w:r>
        <w:rPr>
          <w:szCs w:val="24"/>
        </w:rPr>
        <w:t xml:space="preserve">.  </w:t>
      </w:r>
      <w:proofErr w:type="gramStart"/>
      <w:r>
        <w:rPr>
          <w:szCs w:val="24"/>
        </w:rPr>
        <w:t>South Florida Water Management District.</w:t>
      </w:r>
      <w:proofErr w:type="gramEnd"/>
      <w:r>
        <w:rPr>
          <w:szCs w:val="24"/>
        </w:rPr>
        <w:t xml:space="preserve">  </w:t>
      </w:r>
      <w:proofErr w:type="gramStart"/>
      <w:r>
        <w:rPr>
          <w:szCs w:val="24"/>
        </w:rPr>
        <w:t>$191,355.</w:t>
      </w:r>
      <w:proofErr w:type="gramEnd"/>
      <w:r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435450">
        <w:rPr>
          <w:szCs w:val="24"/>
        </w:rPr>
        <w:t>;</w:t>
      </w:r>
      <w:r>
        <w:rPr>
          <w:szCs w:val="24"/>
        </w:rPr>
        <w:t xml:space="preserve"> Jim Heffernan</w:t>
      </w:r>
      <w:r w:rsidR="00435450">
        <w:rPr>
          <w:szCs w:val="24"/>
        </w:rPr>
        <w:t xml:space="preserve"> PI</w:t>
      </w:r>
      <w:r>
        <w:rPr>
          <w:szCs w:val="24"/>
        </w:rPr>
        <w:t>.</w:t>
      </w:r>
    </w:p>
    <w:p w:rsidR="00F83AED" w:rsidRDefault="00F83AED" w:rsidP="00F83AED"/>
    <w:p w:rsidR="00A26C18" w:rsidRDefault="00A26C18" w:rsidP="00A26C18">
      <w:pPr>
        <w:ind w:left="360" w:hanging="360"/>
        <w:rPr>
          <w:b/>
          <w:szCs w:val="24"/>
        </w:rPr>
      </w:pPr>
      <w:r w:rsidRPr="00B25D81">
        <w:rPr>
          <w:szCs w:val="24"/>
        </w:rPr>
        <w:t>200</w:t>
      </w:r>
      <w:r>
        <w:rPr>
          <w:szCs w:val="24"/>
        </w:rPr>
        <w:t>9</w:t>
      </w:r>
      <w:r w:rsidRPr="00B25D81">
        <w:rPr>
          <w:szCs w:val="24"/>
        </w:rPr>
        <w:t>.  Tree islands in Everglades landscapes: current status, historical changes, and hydrologic impacts on population dynamics and moisture relations</w:t>
      </w:r>
      <w:r>
        <w:rPr>
          <w:szCs w:val="24"/>
        </w:rPr>
        <w:t xml:space="preserve"> (addendum)</w:t>
      </w:r>
      <w:r w:rsidRPr="00B25D81">
        <w:rPr>
          <w:szCs w:val="24"/>
        </w:rPr>
        <w:t xml:space="preserve">.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45,626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US Department of Interior.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</w:t>
      </w:r>
    </w:p>
    <w:p w:rsidR="00A26C18" w:rsidRPr="009E0F13" w:rsidRDefault="00A26C18" w:rsidP="00A26C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</w:p>
    <w:p w:rsidR="00BC7EDA" w:rsidRPr="00B25D81" w:rsidRDefault="00BC7EDA" w:rsidP="00D928F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ind w:left="360" w:hanging="360"/>
        <w:rPr>
          <w:bCs/>
          <w:szCs w:val="24"/>
        </w:rPr>
      </w:pPr>
      <w:r w:rsidRPr="00B25D81">
        <w:rPr>
          <w:szCs w:val="24"/>
        </w:rPr>
        <w:t>200</w:t>
      </w:r>
      <w:r>
        <w:rPr>
          <w:szCs w:val="24"/>
        </w:rPr>
        <w:t>8</w:t>
      </w:r>
      <w:r w:rsidRPr="00B25D81">
        <w:rPr>
          <w:szCs w:val="24"/>
        </w:rPr>
        <w:t xml:space="preserve">.  </w:t>
      </w:r>
      <w:r w:rsidR="00184F60" w:rsidRPr="00184F60">
        <w:t>Estimating biomass production and nutrient concentration</w:t>
      </w:r>
      <w:r w:rsidR="00184F60">
        <w:t xml:space="preserve">s of tree species growing along </w:t>
      </w:r>
      <w:r w:rsidR="00184F60" w:rsidRPr="00184F60">
        <w:t>hydrologic gradient on LILA tree islands</w:t>
      </w:r>
      <w:r w:rsidR="00184F60">
        <w:t>.</w:t>
      </w:r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$4</w:t>
      </w:r>
      <w:r w:rsidR="00184F60">
        <w:rPr>
          <w:szCs w:val="24"/>
        </w:rPr>
        <w:t>9,305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South Florida Water Mgt District.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PI.</w:t>
      </w:r>
      <w:proofErr w:type="gramEnd"/>
      <w:r w:rsidRPr="00B25D81">
        <w:rPr>
          <w:szCs w:val="24"/>
        </w:rPr>
        <w:t xml:space="preserve">  </w:t>
      </w:r>
    </w:p>
    <w:p w:rsidR="00A26C18" w:rsidRDefault="00A26C18" w:rsidP="00B12E96">
      <w:pPr>
        <w:ind w:left="360" w:hanging="360"/>
        <w:rPr>
          <w:szCs w:val="24"/>
        </w:rPr>
      </w:pPr>
    </w:p>
    <w:p w:rsidR="00D47605" w:rsidRPr="00B25D81" w:rsidRDefault="00D47605" w:rsidP="00B12E96">
      <w:pPr>
        <w:ind w:left="360" w:hanging="360"/>
        <w:rPr>
          <w:szCs w:val="24"/>
        </w:rPr>
      </w:pPr>
      <w:r w:rsidRPr="00B25D81">
        <w:rPr>
          <w:szCs w:val="24"/>
        </w:rPr>
        <w:t xml:space="preserve">2008.  </w:t>
      </w:r>
      <w:smartTag w:uri="urn:schemas-microsoft-com:office:smarttags" w:element="place">
        <w:r w:rsidRPr="00B25D81">
          <w:rPr>
            <w:szCs w:val="24"/>
          </w:rPr>
          <w:t>Cape Sable</w:t>
        </w:r>
      </w:smartTag>
      <w:r w:rsidRPr="00B25D81">
        <w:rPr>
          <w:szCs w:val="24"/>
        </w:rPr>
        <w:t xml:space="preserve"> seaside sparrow monitoring and assessment plan, 2008-2012.  </w:t>
      </w:r>
      <w:proofErr w:type="gramStart"/>
      <w:r w:rsidRPr="00B25D81">
        <w:rPr>
          <w:szCs w:val="24"/>
        </w:rPr>
        <w:t>U.S. Army Corps of Engineers.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$136,872.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D47605" w:rsidRPr="00B25D81" w:rsidRDefault="00D47605" w:rsidP="00B12E96">
      <w:pPr>
        <w:ind w:left="360" w:hanging="360"/>
        <w:rPr>
          <w:szCs w:val="24"/>
        </w:rPr>
      </w:pPr>
    </w:p>
    <w:p w:rsidR="00A162D4" w:rsidRPr="00B25D81" w:rsidRDefault="00A162D4" w:rsidP="00B12E96">
      <w:pPr>
        <w:ind w:left="360" w:hanging="360"/>
        <w:rPr>
          <w:szCs w:val="24"/>
        </w:rPr>
      </w:pPr>
      <w:r w:rsidRPr="00B25D81">
        <w:rPr>
          <w:szCs w:val="24"/>
        </w:rPr>
        <w:t xml:space="preserve">2008.  </w:t>
      </w:r>
      <w:proofErr w:type="spellStart"/>
      <w:r w:rsidR="00B02A8B" w:rsidRPr="00B25D81">
        <w:rPr>
          <w:szCs w:val="24"/>
        </w:rPr>
        <w:t>Resampling</w:t>
      </w:r>
      <w:proofErr w:type="spellEnd"/>
      <w:r w:rsidR="00B02A8B" w:rsidRPr="00B25D81">
        <w:rPr>
          <w:szCs w:val="24"/>
        </w:rPr>
        <w:t xml:space="preserve"> of permanent pine </w:t>
      </w:r>
      <w:proofErr w:type="spellStart"/>
      <w:proofErr w:type="gramStart"/>
      <w:r w:rsidR="00B02A8B" w:rsidRPr="00B25D81">
        <w:rPr>
          <w:szCs w:val="24"/>
        </w:rPr>
        <w:t>rockland</w:t>
      </w:r>
      <w:proofErr w:type="spellEnd"/>
      <w:proofErr w:type="gramEnd"/>
      <w:r w:rsidR="00B02A8B" w:rsidRPr="00B25D81">
        <w:rPr>
          <w:szCs w:val="24"/>
        </w:rPr>
        <w:t xml:space="preserve"> vegetation plots on Big Pine Key.  </w:t>
      </w:r>
      <w:proofErr w:type="gramStart"/>
      <w:r w:rsidR="00B02A8B" w:rsidRPr="00B25D81">
        <w:rPr>
          <w:szCs w:val="24"/>
        </w:rPr>
        <w:t>U.S. Geological Survey.</w:t>
      </w:r>
      <w:proofErr w:type="gramEnd"/>
      <w:r w:rsidR="00B02A8B" w:rsidRPr="00B25D81">
        <w:rPr>
          <w:szCs w:val="24"/>
        </w:rPr>
        <w:t xml:space="preserve">  </w:t>
      </w:r>
      <w:proofErr w:type="gramStart"/>
      <w:r w:rsidR="00B02A8B" w:rsidRPr="00B25D81">
        <w:rPr>
          <w:szCs w:val="24"/>
        </w:rPr>
        <w:t>$45,745.</w:t>
      </w:r>
      <w:proofErr w:type="gramEnd"/>
      <w:r w:rsidR="00B02A8B"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B02A8B" w:rsidRPr="00B25D81">
        <w:rPr>
          <w:szCs w:val="24"/>
        </w:rPr>
        <w:t>.</w:t>
      </w:r>
      <w:proofErr w:type="gramEnd"/>
    </w:p>
    <w:p w:rsidR="00A162D4" w:rsidRPr="00B25D81" w:rsidRDefault="00A162D4" w:rsidP="00B12E96">
      <w:pPr>
        <w:ind w:left="360" w:hanging="360"/>
        <w:rPr>
          <w:szCs w:val="24"/>
        </w:rPr>
      </w:pPr>
    </w:p>
    <w:p w:rsidR="00A162D4" w:rsidRPr="00B25D81" w:rsidRDefault="00A162D4" w:rsidP="00A162D4">
      <w:pPr>
        <w:ind w:left="360" w:hanging="360"/>
        <w:rPr>
          <w:szCs w:val="24"/>
        </w:rPr>
      </w:pPr>
      <w:bookmarkStart w:id="3" w:name="OLE_LINK3"/>
      <w:bookmarkStart w:id="4" w:name="OLE_LINK4"/>
      <w:r w:rsidRPr="00B25D81">
        <w:rPr>
          <w:szCs w:val="24"/>
        </w:rPr>
        <w:t xml:space="preserve">2008.  CERP monitoring and assessment program: monitoring of tree island condition in the southern </w:t>
      </w:r>
      <w:smartTag w:uri="urn:schemas-microsoft-com:office:smarttags" w:element="place">
        <w:r w:rsidRPr="00B25D81">
          <w:rPr>
            <w:szCs w:val="24"/>
          </w:rPr>
          <w:t>Everglades</w:t>
        </w:r>
      </w:smartTag>
      <w:r w:rsidRPr="00B25D81">
        <w:rPr>
          <w:szCs w:val="24"/>
        </w:rPr>
        <w:t xml:space="preserve">.  </w:t>
      </w:r>
      <w:proofErr w:type="gramStart"/>
      <w:r w:rsidR="00B02A8B" w:rsidRPr="00B25D81">
        <w:rPr>
          <w:szCs w:val="24"/>
        </w:rPr>
        <w:t>US Department of Interior, National Park Service, Everglades National Park</w:t>
      </w:r>
      <w:r w:rsidRPr="00B25D81">
        <w:rPr>
          <w:szCs w:val="24"/>
        </w:rPr>
        <w:t>.</w:t>
      </w:r>
      <w:proofErr w:type="gramEnd"/>
      <w:r w:rsidR="00B02A8B" w:rsidRPr="00B25D81">
        <w:rPr>
          <w:szCs w:val="24"/>
        </w:rPr>
        <w:t xml:space="preserve">  </w:t>
      </w:r>
      <w:proofErr w:type="gramStart"/>
      <w:r w:rsidR="00B02A8B" w:rsidRPr="00B25D81">
        <w:rPr>
          <w:szCs w:val="24"/>
        </w:rPr>
        <w:t>$</w:t>
      </w:r>
      <w:r w:rsidR="009C745F">
        <w:rPr>
          <w:szCs w:val="24"/>
        </w:rPr>
        <w:t>39,567</w:t>
      </w:r>
      <w:r w:rsidR="00B02A8B" w:rsidRPr="00B25D81">
        <w:rPr>
          <w:szCs w:val="24"/>
        </w:rPr>
        <w:t>.</w:t>
      </w:r>
      <w:proofErr w:type="gramEnd"/>
      <w:r w:rsidR="00B02A8B"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3247DA" w:rsidRDefault="003247DA" w:rsidP="00A162D4">
      <w:pPr>
        <w:ind w:left="360" w:hanging="360"/>
        <w:rPr>
          <w:szCs w:val="24"/>
        </w:rPr>
      </w:pPr>
    </w:p>
    <w:p w:rsidR="00EA5F58" w:rsidRDefault="00EA5F58">
      <w:pPr>
        <w:widowControl/>
        <w:rPr>
          <w:szCs w:val="24"/>
        </w:rPr>
      </w:pPr>
      <w:r>
        <w:rPr>
          <w:szCs w:val="24"/>
        </w:rPr>
        <w:br w:type="page"/>
      </w:r>
    </w:p>
    <w:p w:rsidR="00EA5F58" w:rsidRDefault="00EA5F58" w:rsidP="00EA5F58">
      <w:pPr>
        <w:ind w:left="360" w:hanging="360"/>
        <w:rPr>
          <w:b/>
          <w:szCs w:val="24"/>
        </w:rPr>
      </w:pPr>
      <w:r>
        <w:rPr>
          <w:b/>
          <w:szCs w:val="24"/>
        </w:rPr>
        <w:lastRenderedPageBreak/>
        <w:t>Grants and contracts</w:t>
      </w:r>
      <w:r w:rsidRPr="009E0F13">
        <w:rPr>
          <w:b/>
          <w:szCs w:val="24"/>
        </w:rPr>
        <w:t xml:space="preserve"> (continued)</w:t>
      </w:r>
    </w:p>
    <w:p w:rsidR="00EA5F58" w:rsidRPr="00B25D81" w:rsidRDefault="00EA5F58" w:rsidP="00EA5F58">
      <w:pPr>
        <w:ind w:left="360" w:hanging="360"/>
        <w:rPr>
          <w:szCs w:val="24"/>
        </w:rPr>
      </w:pPr>
    </w:p>
    <w:p w:rsidR="00A162D4" w:rsidRPr="00B25D81" w:rsidRDefault="00A162D4" w:rsidP="00A162D4">
      <w:pPr>
        <w:ind w:left="360" w:hanging="360"/>
        <w:rPr>
          <w:szCs w:val="24"/>
        </w:rPr>
      </w:pPr>
      <w:r w:rsidRPr="00B25D81">
        <w:rPr>
          <w:szCs w:val="24"/>
        </w:rPr>
        <w:t xml:space="preserve">2008.  CERP monitoring and assessment: marl prairie – slough gradients.  </w:t>
      </w:r>
      <w:proofErr w:type="gramStart"/>
      <w:r w:rsidRPr="00B25D81">
        <w:rPr>
          <w:szCs w:val="24"/>
        </w:rPr>
        <w:t>US Department of Interior, National Park Service, Everglades National Park.</w:t>
      </w:r>
      <w:proofErr w:type="gramEnd"/>
      <w:r w:rsidRPr="00B25D81">
        <w:rPr>
          <w:szCs w:val="24"/>
        </w:rPr>
        <w:t xml:space="preserve">  </w:t>
      </w:r>
      <w:r w:rsidR="00B02A8B" w:rsidRPr="00B25D81">
        <w:rPr>
          <w:szCs w:val="24"/>
        </w:rPr>
        <w:t xml:space="preserve"> </w:t>
      </w:r>
      <w:proofErr w:type="gramStart"/>
      <w:r w:rsidR="00B02A8B" w:rsidRPr="00B25D81">
        <w:rPr>
          <w:szCs w:val="24"/>
        </w:rPr>
        <w:t>$88,481.</w:t>
      </w:r>
      <w:proofErr w:type="gramEnd"/>
      <w:r w:rsidR="00B02A8B"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bookmarkEnd w:id="3"/>
    <w:bookmarkEnd w:id="4"/>
    <w:p w:rsidR="00B84645" w:rsidRDefault="00B84645">
      <w:pPr>
        <w:widowControl/>
        <w:rPr>
          <w:b/>
          <w:szCs w:val="24"/>
        </w:rPr>
      </w:pPr>
    </w:p>
    <w:p w:rsidR="00C271A3" w:rsidRPr="00B25D81" w:rsidRDefault="00C271A3" w:rsidP="00C271A3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r w:rsidRPr="00B25D81">
        <w:rPr>
          <w:snapToGrid/>
          <w:szCs w:val="24"/>
        </w:rPr>
        <w:t xml:space="preserve">2007.  </w:t>
      </w:r>
      <w:proofErr w:type="spellStart"/>
      <w:r w:rsidRPr="00B25D81">
        <w:rPr>
          <w:snapToGrid/>
          <w:szCs w:val="24"/>
        </w:rPr>
        <w:t>Dendro</w:t>
      </w:r>
      <w:proofErr w:type="spellEnd"/>
      <w:r w:rsidRPr="00B25D81">
        <w:rPr>
          <w:snapToGrid/>
          <w:szCs w:val="24"/>
        </w:rPr>
        <w:t>-isotope investigation of pine forests from the FL Keys: understanding the interaction of precipitation, sea-level rise and tropical cyclones</w:t>
      </w:r>
      <w:r w:rsidRPr="00B25D81">
        <w:rPr>
          <w:noProof/>
          <w:szCs w:val="24"/>
        </w:rPr>
        <w:t xml:space="preserve">.  Department of Energy, National Institute of Climate Change Research.  $250,643 (not funded). </w:t>
      </w:r>
      <w:r w:rsidR="00435450">
        <w:rPr>
          <w:noProof/>
          <w:szCs w:val="24"/>
        </w:rPr>
        <w:t>W</w:t>
      </w:r>
      <w:r w:rsidR="00435450" w:rsidRPr="00B25D81">
        <w:rPr>
          <w:noProof/>
          <w:szCs w:val="24"/>
        </w:rPr>
        <w:t xml:space="preserve">ith </w:t>
      </w:r>
      <w:r w:rsidRPr="00B25D81">
        <w:rPr>
          <w:noProof/>
          <w:szCs w:val="24"/>
        </w:rPr>
        <w:t>Bill Anderson.</w:t>
      </w:r>
      <w:r w:rsidRPr="00B25D81">
        <w:rPr>
          <w:snapToGrid/>
          <w:szCs w:val="24"/>
        </w:rPr>
        <w:t xml:space="preserve"> </w:t>
      </w:r>
    </w:p>
    <w:p w:rsidR="00C271A3" w:rsidRPr="00B25D81" w:rsidRDefault="00C271A3" w:rsidP="00C271A3">
      <w:pPr>
        <w:ind w:left="360" w:hanging="360"/>
        <w:rPr>
          <w:snapToGrid/>
          <w:szCs w:val="24"/>
        </w:rPr>
      </w:pPr>
    </w:p>
    <w:p w:rsidR="0092356A" w:rsidRPr="00B25D81" w:rsidRDefault="0092356A" w:rsidP="00C271A3">
      <w:pPr>
        <w:ind w:left="360" w:hanging="360"/>
        <w:rPr>
          <w:szCs w:val="24"/>
        </w:rPr>
      </w:pPr>
      <w:r w:rsidRPr="00B25D81">
        <w:rPr>
          <w:szCs w:val="24"/>
        </w:rPr>
        <w:t xml:space="preserve">2007.  Vegetation mapping in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Biscayne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$16,436 (addendum).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DOI-NPS-Everglades National Park and South Florida/Caribbean Cooperative Ecosystem Studies Unit.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Pr="00B25D81">
        <w:rPr>
          <w:szCs w:val="24"/>
        </w:rPr>
        <w:t>.</w:t>
      </w:r>
      <w:proofErr w:type="gramEnd"/>
    </w:p>
    <w:p w:rsidR="00147C8C" w:rsidRDefault="00147C8C" w:rsidP="00B12E96">
      <w:pPr>
        <w:ind w:left="360" w:hanging="360"/>
        <w:rPr>
          <w:szCs w:val="24"/>
        </w:rPr>
      </w:pPr>
    </w:p>
    <w:p w:rsidR="00B12E96" w:rsidRPr="00B25D81" w:rsidRDefault="00B12E96" w:rsidP="00B12E96">
      <w:pPr>
        <w:ind w:left="360" w:hanging="360"/>
        <w:rPr>
          <w:szCs w:val="24"/>
        </w:rPr>
      </w:pPr>
      <w:r w:rsidRPr="00B25D81">
        <w:rPr>
          <w:szCs w:val="24"/>
        </w:rPr>
        <w:t xml:space="preserve">2007.  Developing </w:t>
      </w:r>
      <w:proofErr w:type="spellStart"/>
      <w:r w:rsidRPr="00B25D81">
        <w:rPr>
          <w:szCs w:val="24"/>
        </w:rPr>
        <w:t>allometric</w:t>
      </w:r>
      <w:proofErr w:type="spellEnd"/>
      <w:r w:rsidRPr="00B25D81">
        <w:rPr>
          <w:szCs w:val="24"/>
        </w:rPr>
        <w:t xml:space="preserve"> biomass equations for saplings of tree species common in </w:t>
      </w:r>
      <w:proofErr w:type="gramStart"/>
      <w:r w:rsidRPr="00B25D81">
        <w:rPr>
          <w:szCs w:val="24"/>
        </w:rPr>
        <w:t>Everglades</w:t>
      </w:r>
      <w:proofErr w:type="gramEnd"/>
      <w:r w:rsidRPr="00B25D81">
        <w:rPr>
          <w:szCs w:val="24"/>
        </w:rPr>
        <w:t xml:space="preserve"> tree islands.  </w:t>
      </w:r>
      <w:proofErr w:type="gramStart"/>
      <w:r w:rsidRPr="00B25D81">
        <w:rPr>
          <w:szCs w:val="24"/>
        </w:rPr>
        <w:t>$48,750.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South Florida Water Management District.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A162D4"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</w:p>
    <w:p w:rsidR="00B12E96" w:rsidRPr="00B25D81" w:rsidRDefault="00B12E96" w:rsidP="00836EAA">
      <w:pPr>
        <w:autoSpaceDE w:val="0"/>
        <w:autoSpaceDN w:val="0"/>
        <w:adjustRightInd w:val="0"/>
        <w:ind w:left="360" w:hanging="360"/>
        <w:rPr>
          <w:bCs/>
          <w:szCs w:val="24"/>
        </w:rPr>
      </w:pPr>
    </w:p>
    <w:p w:rsidR="00836EAA" w:rsidRPr="00B25D81" w:rsidRDefault="00836EAA" w:rsidP="00836EAA">
      <w:pPr>
        <w:autoSpaceDE w:val="0"/>
        <w:autoSpaceDN w:val="0"/>
        <w:adjustRightInd w:val="0"/>
        <w:ind w:left="360" w:hanging="360"/>
        <w:rPr>
          <w:szCs w:val="24"/>
        </w:rPr>
      </w:pPr>
      <w:r w:rsidRPr="00B25D81">
        <w:rPr>
          <w:bCs/>
          <w:szCs w:val="24"/>
        </w:rPr>
        <w:t>2007.  Status and</w:t>
      </w:r>
      <w:r w:rsidRPr="00B25D81">
        <w:rPr>
          <w:b/>
          <w:bCs/>
          <w:szCs w:val="24"/>
        </w:rPr>
        <w:t xml:space="preserve"> </w:t>
      </w:r>
      <w:r w:rsidRPr="00B25D81">
        <w:rPr>
          <w:szCs w:val="24"/>
        </w:rPr>
        <w:t xml:space="preserve">response of endemic pine </w:t>
      </w:r>
      <w:proofErr w:type="spellStart"/>
      <w:proofErr w:type="gramStart"/>
      <w:r w:rsidRPr="00B25D81">
        <w:rPr>
          <w:szCs w:val="24"/>
        </w:rPr>
        <w:t>rockland</w:t>
      </w:r>
      <w:proofErr w:type="spellEnd"/>
      <w:proofErr w:type="gramEnd"/>
      <w:r w:rsidRPr="00B25D81">
        <w:rPr>
          <w:szCs w:val="24"/>
        </w:rPr>
        <w:t xml:space="preserve"> plants following a storm surge event in the </w:t>
      </w:r>
      <w:smartTag w:uri="urn:schemas-microsoft-com:office:smarttags" w:element="place">
        <w:r w:rsidRPr="00B25D81">
          <w:rPr>
            <w:szCs w:val="24"/>
          </w:rPr>
          <w:t>Florida Keys</w:t>
        </w:r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$90,250.</w:t>
      </w:r>
      <w:proofErr w:type="gramEnd"/>
      <w:r w:rsidRPr="00B25D81">
        <w:rPr>
          <w:szCs w:val="24"/>
        </w:rPr>
        <w:t xml:space="preserve">  U.S. Fish and Wildlife Service (</w:t>
      </w:r>
      <w:r w:rsidR="007F4F99" w:rsidRPr="00B25D81">
        <w:rPr>
          <w:szCs w:val="24"/>
        </w:rPr>
        <w:t>not funded</w:t>
      </w:r>
      <w:r w:rsidRPr="00B25D81">
        <w:rPr>
          <w:szCs w:val="24"/>
        </w:rPr>
        <w:t>).</w:t>
      </w:r>
      <w:r w:rsidR="00B12E96" w:rsidRPr="00B25D81">
        <w:rPr>
          <w:szCs w:val="24"/>
        </w:rPr>
        <w:t xml:space="preserve">  </w:t>
      </w:r>
    </w:p>
    <w:p w:rsidR="0053441A" w:rsidRDefault="0053441A">
      <w:pPr>
        <w:widowControl/>
        <w:rPr>
          <w:szCs w:val="24"/>
        </w:rPr>
      </w:pPr>
    </w:p>
    <w:p w:rsidR="00D95A26" w:rsidRPr="00B25D81" w:rsidRDefault="00D95A26" w:rsidP="00FA4787">
      <w:pPr>
        <w:ind w:left="360" w:hanging="360"/>
        <w:rPr>
          <w:szCs w:val="24"/>
        </w:rPr>
      </w:pPr>
      <w:r w:rsidRPr="00B25D81">
        <w:rPr>
          <w:szCs w:val="24"/>
        </w:rPr>
        <w:t xml:space="preserve">2007.  Lower Keys digital terrain model and vegetation analysis for the National Key Deer Refuge.  </w:t>
      </w:r>
      <w:proofErr w:type="gramStart"/>
      <w:r w:rsidR="00D47605" w:rsidRPr="00B25D81">
        <w:rPr>
          <w:szCs w:val="24"/>
        </w:rPr>
        <w:t>$50,000.</w:t>
      </w:r>
      <w:proofErr w:type="gramEnd"/>
      <w:r w:rsidR="00D47605"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U.S. Fish and Wildlife Service.</w:t>
      </w:r>
      <w:proofErr w:type="gramEnd"/>
      <w:r w:rsidRPr="00B25D81">
        <w:rPr>
          <w:szCs w:val="24"/>
        </w:rPr>
        <w:t xml:space="preserve">   </w:t>
      </w:r>
      <w:r w:rsidR="00E20CCA" w:rsidRPr="00E20CCA">
        <w:rPr>
          <w:b/>
          <w:szCs w:val="24"/>
        </w:rPr>
        <w:t>Co-PI</w:t>
      </w:r>
      <w:r w:rsidR="00435450">
        <w:rPr>
          <w:szCs w:val="24"/>
        </w:rPr>
        <w:t>;</w:t>
      </w:r>
      <w:r w:rsidRPr="00B25D81">
        <w:rPr>
          <w:szCs w:val="24"/>
        </w:rPr>
        <w:t xml:space="preserve"> Keqi Zhang</w:t>
      </w:r>
      <w:r w:rsidR="00435450">
        <w:rPr>
          <w:szCs w:val="24"/>
        </w:rPr>
        <w:t>, PI</w:t>
      </w:r>
      <w:r w:rsidRPr="00B25D81">
        <w:rPr>
          <w:szCs w:val="24"/>
        </w:rPr>
        <w:t xml:space="preserve">.  </w:t>
      </w:r>
    </w:p>
    <w:p w:rsidR="00D95A26" w:rsidRPr="00B25D81" w:rsidRDefault="00D95A26" w:rsidP="00FA4787">
      <w:pPr>
        <w:ind w:left="360" w:hanging="360"/>
        <w:rPr>
          <w:szCs w:val="24"/>
        </w:rPr>
      </w:pPr>
    </w:p>
    <w:bookmarkEnd w:id="0"/>
    <w:bookmarkEnd w:id="1"/>
    <w:p w:rsidR="00AD0F97" w:rsidRDefault="00AD0F97" w:rsidP="00FA4787">
      <w:pPr>
        <w:ind w:left="360" w:hanging="360"/>
        <w:rPr>
          <w:szCs w:val="24"/>
        </w:rPr>
      </w:pPr>
      <w:r w:rsidRPr="00B25D81">
        <w:rPr>
          <w:szCs w:val="24"/>
        </w:rPr>
        <w:t>200</w:t>
      </w:r>
      <w:r w:rsidR="00CE6035" w:rsidRPr="00B25D81">
        <w:rPr>
          <w:szCs w:val="24"/>
        </w:rPr>
        <w:t>7</w:t>
      </w:r>
      <w:r w:rsidRPr="00B25D81">
        <w:rPr>
          <w:szCs w:val="24"/>
        </w:rPr>
        <w:t xml:space="preserve">.  </w:t>
      </w:r>
      <w:smartTag w:uri="urn:schemas-microsoft-com:office:smarttags" w:element="place">
        <w:r w:rsidRPr="00B25D81">
          <w:rPr>
            <w:szCs w:val="24"/>
          </w:rPr>
          <w:t>Cape Sable</w:t>
        </w:r>
      </w:smartTag>
      <w:r w:rsidRPr="00B25D81">
        <w:rPr>
          <w:szCs w:val="24"/>
        </w:rPr>
        <w:t xml:space="preserve"> seaside sparrow habitat monitoring and assessment project.  </w:t>
      </w:r>
      <w:proofErr w:type="gramStart"/>
      <w:r w:rsidRPr="00B25D81">
        <w:rPr>
          <w:szCs w:val="24"/>
        </w:rPr>
        <w:t>$</w:t>
      </w:r>
      <w:r w:rsidR="007F4F99" w:rsidRPr="00B25D81">
        <w:rPr>
          <w:szCs w:val="24"/>
        </w:rPr>
        <w:t>180,278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US Army Corps of Engineers.</w:t>
      </w:r>
      <w:proofErr w:type="gramEnd"/>
      <w:r w:rsidR="00B12E96"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B12E96" w:rsidRPr="00B25D81">
        <w:rPr>
          <w:szCs w:val="24"/>
        </w:rPr>
        <w:t>.</w:t>
      </w:r>
      <w:proofErr w:type="gramEnd"/>
    </w:p>
    <w:p w:rsidR="0053441A" w:rsidRPr="00B25D81" w:rsidRDefault="0053441A" w:rsidP="00FA4787">
      <w:pPr>
        <w:ind w:left="360" w:hanging="360"/>
        <w:rPr>
          <w:szCs w:val="24"/>
        </w:rPr>
      </w:pPr>
    </w:p>
    <w:p w:rsidR="00AD0F97" w:rsidRPr="00B25D81" w:rsidRDefault="00AD0F97" w:rsidP="00FA4787">
      <w:pPr>
        <w:ind w:left="360" w:hanging="360"/>
        <w:rPr>
          <w:szCs w:val="24"/>
        </w:rPr>
      </w:pPr>
      <w:r w:rsidRPr="00B25D81">
        <w:rPr>
          <w:szCs w:val="24"/>
        </w:rPr>
        <w:t>200</w:t>
      </w:r>
      <w:r w:rsidR="00CE6035" w:rsidRPr="00B25D81">
        <w:rPr>
          <w:szCs w:val="24"/>
        </w:rPr>
        <w:t>7</w:t>
      </w:r>
      <w:r w:rsidRPr="00B25D81">
        <w:rPr>
          <w:szCs w:val="24"/>
        </w:rPr>
        <w:t xml:space="preserve">.  </w:t>
      </w:r>
      <w:r w:rsidRPr="00B25D81">
        <w:rPr>
          <w:noProof/>
          <w:szCs w:val="24"/>
        </w:rPr>
        <w:t xml:space="preserve">Prediction of </w:t>
      </w:r>
      <w:r w:rsidR="001E75E7" w:rsidRPr="00B25D81">
        <w:rPr>
          <w:noProof/>
          <w:szCs w:val="24"/>
        </w:rPr>
        <w:t>p</w:t>
      </w:r>
      <w:r w:rsidRPr="00B25D81">
        <w:rPr>
          <w:noProof/>
          <w:szCs w:val="24"/>
        </w:rPr>
        <w:t xml:space="preserve">ine </w:t>
      </w:r>
      <w:r w:rsidR="001E75E7" w:rsidRPr="00B25D81">
        <w:rPr>
          <w:noProof/>
          <w:szCs w:val="24"/>
        </w:rPr>
        <w:t>f</w:t>
      </w:r>
      <w:r w:rsidRPr="00B25D81">
        <w:rPr>
          <w:noProof/>
          <w:szCs w:val="24"/>
        </w:rPr>
        <w:t xml:space="preserve">orest </w:t>
      </w:r>
      <w:r w:rsidR="001E75E7" w:rsidRPr="00B25D81">
        <w:rPr>
          <w:noProof/>
          <w:szCs w:val="24"/>
        </w:rPr>
        <w:t>c</w:t>
      </w:r>
      <w:r w:rsidRPr="00B25D81">
        <w:rPr>
          <w:noProof/>
          <w:szCs w:val="24"/>
        </w:rPr>
        <w:t xml:space="preserve">hanges in the </w:t>
      </w:r>
      <w:smartTag w:uri="urn:schemas-microsoft-com:office:smarttags" w:element="place">
        <w:r w:rsidRPr="00B25D81">
          <w:rPr>
            <w:noProof/>
            <w:szCs w:val="24"/>
          </w:rPr>
          <w:t>Florida Keys</w:t>
        </w:r>
      </w:smartTag>
      <w:r w:rsidRPr="00B25D81">
        <w:rPr>
          <w:noProof/>
          <w:szCs w:val="24"/>
        </w:rPr>
        <w:t xml:space="preserve"> </w:t>
      </w:r>
      <w:r w:rsidR="001E75E7" w:rsidRPr="00B25D81">
        <w:rPr>
          <w:noProof/>
          <w:szCs w:val="24"/>
        </w:rPr>
        <w:t>d</w:t>
      </w:r>
      <w:r w:rsidRPr="00B25D81">
        <w:rPr>
          <w:noProof/>
          <w:szCs w:val="24"/>
        </w:rPr>
        <w:t xml:space="preserve">ue to </w:t>
      </w:r>
      <w:r w:rsidR="001E75E7" w:rsidRPr="00B25D81">
        <w:rPr>
          <w:noProof/>
          <w:szCs w:val="24"/>
        </w:rPr>
        <w:t>s</w:t>
      </w:r>
      <w:r w:rsidRPr="00B25D81">
        <w:rPr>
          <w:noProof/>
          <w:szCs w:val="24"/>
        </w:rPr>
        <w:t xml:space="preserve">ea </w:t>
      </w:r>
      <w:r w:rsidR="001E75E7" w:rsidRPr="00B25D81">
        <w:rPr>
          <w:noProof/>
          <w:szCs w:val="24"/>
        </w:rPr>
        <w:t>l</w:t>
      </w:r>
      <w:r w:rsidRPr="00B25D81">
        <w:rPr>
          <w:noProof/>
          <w:szCs w:val="24"/>
        </w:rPr>
        <w:t xml:space="preserve">evel </w:t>
      </w:r>
      <w:r w:rsidR="001E75E7" w:rsidRPr="00B25D81">
        <w:rPr>
          <w:noProof/>
          <w:szCs w:val="24"/>
        </w:rPr>
        <w:t>r</w:t>
      </w:r>
      <w:r w:rsidRPr="00B25D81">
        <w:rPr>
          <w:noProof/>
          <w:szCs w:val="24"/>
        </w:rPr>
        <w:t xml:space="preserve">ise and </w:t>
      </w:r>
      <w:r w:rsidR="001E75E7" w:rsidRPr="00B25D81">
        <w:rPr>
          <w:noProof/>
          <w:szCs w:val="24"/>
        </w:rPr>
        <w:t>s</w:t>
      </w:r>
      <w:r w:rsidRPr="00B25D81">
        <w:rPr>
          <w:noProof/>
          <w:szCs w:val="24"/>
        </w:rPr>
        <w:t xml:space="preserve">torm </w:t>
      </w:r>
      <w:r w:rsidR="001E75E7" w:rsidRPr="00B25D81">
        <w:rPr>
          <w:noProof/>
          <w:szCs w:val="24"/>
        </w:rPr>
        <w:t>s</w:t>
      </w:r>
      <w:r w:rsidRPr="00B25D81">
        <w:rPr>
          <w:noProof/>
          <w:szCs w:val="24"/>
        </w:rPr>
        <w:t>urge</w:t>
      </w:r>
      <w:r w:rsidR="001E75E7" w:rsidRPr="00B25D81">
        <w:rPr>
          <w:noProof/>
          <w:szCs w:val="24"/>
        </w:rPr>
        <w:t xml:space="preserve"> i</w:t>
      </w:r>
      <w:r w:rsidRPr="00B25D81">
        <w:rPr>
          <w:noProof/>
          <w:szCs w:val="24"/>
        </w:rPr>
        <w:t>nundation. $</w:t>
      </w:r>
      <w:r w:rsidR="00CE6035" w:rsidRPr="00B25D81">
        <w:rPr>
          <w:noProof/>
          <w:szCs w:val="24"/>
        </w:rPr>
        <w:t>120,000</w:t>
      </w:r>
      <w:r w:rsidRPr="00B25D81">
        <w:rPr>
          <w:noProof/>
          <w:szCs w:val="24"/>
        </w:rPr>
        <w:t xml:space="preserve">.  </w:t>
      </w:r>
      <w:r w:rsidR="007F4F99" w:rsidRPr="00B25D81">
        <w:rPr>
          <w:noProof/>
          <w:szCs w:val="24"/>
        </w:rPr>
        <w:t xml:space="preserve">Department of Energy, National Institute of Climate Change Research.  </w:t>
      </w:r>
      <w:r w:rsidR="00E20CCA" w:rsidRPr="00E20CCA">
        <w:rPr>
          <w:b/>
          <w:noProof/>
          <w:szCs w:val="24"/>
        </w:rPr>
        <w:t>Co-PI</w:t>
      </w:r>
      <w:r w:rsidR="008C0F69">
        <w:rPr>
          <w:noProof/>
          <w:szCs w:val="24"/>
        </w:rPr>
        <w:t>;</w:t>
      </w:r>
      <w:r w:rsidRPr="00B25D81">
        <w:rPr>
          <w:noProof/>
          <w:szCs w:val="24"/>
        </w:rPr>
        <w:t>, Keqi Zhang</w:t>
      </w:r>
      <w:r w:rsidR="008C0F69">
        <w:rPr>
          <w:noProof/>
          <w:szCs w:val="24"/>
        </w:rPr>
        <w:t>, PI</w:t>
      </w:r>
      <w:r w:rsidRPr="00B25D81">
        <w:rPr>
          <w:noProof/>
          <w:szCs w:val="24"/>
        </w:rPr>
        <w:t xml:space="preserve">.  </w:t>
      </w:r>
    </w:p>
    <w:p w:rsidR="009C745F" w:rsidRDefault="009C745F" w:rsidP="00FA4787">
      <w:pPr>
        <w:ind w:left="360" w:hanging="360"/>
        <w:rPr>
          <w:szCs w:val="24"/>
        </w:rPr>
      </w:pPr>
    </w:p>
    <w:p w:rsidR="00FA4787" w:rsidRPr="00B25D81" w:rsidRDefault="00FA4787" w:rsidP="00FA4787">
      <w:pPr>
        <w:ind w:left="360" w:hanging="360"/>
        <w:rPr>
          <w:szCs w:val="24"/>
        </w:rPr>
      </w:pPr>
      <w:r w:rsidRPr="00B25D81">
        <w:rPr>
          <w:szCs w:val="24"/>
        </w:rPr>
        <w:t xml:space="preserve">2006.  CERP monitoring and assessment program: monitoring of tree island condition in the southern </w:t>
      </w:r>
      <w:smartTag w:uri="urn:schemas-microsoft-com:office:smarttags" w:element="place">
        <w:r w:rsidRPr="00B25D81">
          <w:rPr>
            <w:szCs w:val="24"/>
          </w:rPr>
          <w:t>Everglades</w:t>
        </w:r>
      </w:smartTag>
      <w:r w:rsidRPr="00B25D81">
        <w:rPr>
          <w:szCs w:val="24"/>
        </w:rPr>
        <w:t>.  $</w:t>
      </w:r>
      <w:proofErr w:type="gramStart"/>
      <w:r w:rsidRPr="00B25D81">
        <w:rPr>
          <w:szCs w:val="24"/>
        </w:rPr>
        <w:t>75,035 .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South Florida Water Management District.</w:t>
      </w:r>
      <w:proofErr w:type="gramEnd"/>
      <w:r w:rsidR="00A162D4"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A162D4"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</w:p>
    <w:p w:rsidR="00BC0DF3" w:rsidRDefault="00BC0DF3" w:rsidP="009F2410">
      <w:pPr>
        <w:ind w:left="360" w:hanging="360"/>
        <w:rPr>
          <w:szCs w:val="24"/>
        </w:rPr>
      </w:pPr>
    </w:p>
    <w:p w:rsidR="00774223" w:rsidRPr="00B25D81" w:rsidRDefault="00774223" w:rsidP="009F2410">
      <w:pPr>
        <w:ind w:left="360" w:hanging="360"/>
        <w:rPr>
          <w:szCs w:val="24"/>
        </w:rPr>
      </w:pPr>
      <w:r w:rsidRPr="00B25D81">
        <w:rPr>
          <w:szCs w:val="24"/>
        </w:rPr>
        <w:t xml:space="preserve">2006.  </w:t>
      </w:r>
      <w:proofErr w:type="gramStart"/>
      <w:r w:rsidR="00FA4787" w:rsidRPr="00B25D81">
        <w:rPr>
          <w:szCs w:val="24"/>
        </w:rPr>
        <w:t>Developing</w:t>
      </w:r>
      <w:proofErr w:type="gramEnd"/>
      <w:r w:rsidR="00FA4787" w:rsidRPr="00B25D81">
        <w:rPr>
          <w:szCs w:val="24"/>
        </w:rPr>
        <w:t xml:space="preserve"> a data-driven classification of south </w:t>
      </w:r>
      <w:smartTag w:uri="urn:schemas-microsoft-com:office:smarttags" w:element="place">
        <w:smartTag w:uri="urn:schemas-microsoft-com:office:smarttags" w:element="State">
          <w:r w:rsidR="00FA4787" w:rsidRPr="00B25D81">
            <w:rPr>
              <w:szCs w:val="24"/>
            </w:rPr>
            <w:t>Florida</w:t>
          </w:r>
        </w:smartTag>
      </w:smartTag>
      <w:r w:rsidR="00FA4787" w:rsidRPr="00B25D81">
        <w:rPr>
          <w:szCs w:val="24"/>
        </w:rPr>
        <w:t xml:space="preserve"> plant communities, Phase I.  </w:t>
      </w:r>
      <w:proofErr w:type="gramStart"/>
      <w:r w:rsidR="00FA4787" w:rsidRPr="00B25D81">
        <w:rPr>
          <w:szCs w:val="24"/>
        </w:rPr>
        <w:t>$55</w:t>
      </w:r>
      <w:r w:rsidR="00CE6035" w:rsidRPr="00B25D81">
        <w:rPr>
          <w:szCs w:val="24"/>
        </w:rPr>
        <w:t>,</w:t>
      </w:r>
      <w:r w:rsidR="00FA4787" w:rsidRPr="00B25D81">
        <w:rPr>
          <w:szCs w:val="24"/>
        </w:rPr>
        <w:t>318.</w:t>
      </w:r>
      <w:proofErr w:type="gramEnd"/>
      <w:r w:rsidR="00FA4787" w:rsidRPr="00B25D81">
        <w:rPr>
          <w:szCs w:val="24"/>
        </w:rPr>
        <w:t xml:space="preserve">  </w:t>
      </w:r>
      <w:proofErr w:type="gramStart"/>
      <w:r w:rsidR="00FA4787" w:rsidRPr="00B25D81">
        <w:rPr>
          <w:szCs w:val="24"/>
        </w:rPr>
        <w:t>DOI-NPS-Everglades National Park and South Florida/Caribbean Cooperative Ecosystem Studies Unit.</w:t>
      </w:r>
      <w:proofErr w:type="gramEnd"/>
      <w:r w:rsidR="00F277F6"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F277F6" w:rsidRPr="00B25D81">
        <w:rPr>
          <w:szCs w:val="24"/>
        </w:rPr>
        <w:t>.</w:t>
      </w:r>
      <w:proofErr w:type="gramEnd"/>
    </w:p>
    <w:p w:rsidR="00FE05FB" w:rsidRDefault="00FE05FB" w:rsidP="00FA4787">
      <w:pPr>
        <w:ind w:left="360" w:hanging="360"/>
        <w:rPr>
          <w:szCs w:val="24"/>
        </w:rPr>
      </w:pPr>
    </w:p>
    <w:p w:rsidR="00774223" w:rsidRPr="00B25D81" w:rsidRDefault="00774223" w:rsidP="00FA4787">
      <w:pPr>
        <w:ind w:left="360" w:hanging="360"/>
        <w:rPr>
          <w:szCs w:val="24"/>
        </w:rPr>
      </w:pPr>
      <w:r w:rsidRPr="00B25D81">
        <w:rPr>
          <w:szCs w:val="24"/>
        </w:rPr>
        <w:t xml:space="preserve">2006.  </w:t>
      </w:r>
      <w:r w:rsidR="00FA4787" w:rsidRPr="00B25D81">
        <w:rPr>
          <w:szCs w:val="24"/>
        </w:rPr>
        <w:t xml:space="preserve">Vegetation mapping in </w:t>
      </w:r>
      <w:smartTag w:uri="urn:schemas-microsoft-com:office:smarttags" w:element="place">
        <w:smartTag w:uri="urn:schemas-microsoft-com:office:smarttags" w:element="PlaceName">
          <w:r w:rsidR="00FA4787" w:rsidRPr="00B25D81">
            <w:rPr>
              <w:szCs w:val="24"/>
            </w:rPr>
            <w:t>Biscayne</w:t>
          </w:r>
        </w:smartTag>
        <w:r w:rsidR="00FA4787" w:rsidRPr="00B25D81">
          <w:rPr>
            <w:szCs w:val="24"/>
          </w:rPr>
          <w:t xml:space="preserve"> </w:t>
        </w:r>
        <w:smartTag w:uri="urn:schemas-microsoft-com:office:smarttags" w:element="PlaceType">
          <w:r w:rsidR="00FA4787" w:rsidRPr="00B25D81">
            <w:rPr>
              <w:szCs w:val="24"/>
            </w:rPr>
            <w:t>National Park</w:t>
          </w:r>
        </w:smartTag>
      </w:smartTag>
      <w:r w:rsidR="00FA4787" w:rsidRPr="00B25D81">
        <w:rPr>
          <w:szCs w:val="24"/>
        </w:rPr>
        <w:t xml:space="preserve">.  </w:t>
      </w:r>
      <w:proofErr w:type="gramStart"/>
      <w:r w:rsidR="00FA4787" w:rsidRPr="00B25D81">
        <w:rPr>
          <w:szCs w:val="24"/>
        </w:rPr>
        <w:t>$47,762.</w:t>
      </w:r>
      <w:proofErr w:type="gramEnd"/>
      <w:r w:rsidR="00FA4787" w:rsidRPr="00B25D81">
        <w:rPr>
          <w:szCs w:val="24"/>
        </w:rPr>
        <w:t xml:space="preserve">  </w:t>
      </w:r>
      <w:proofErr w:type="gramStart"/>
      <w:r w:rsidR="00FA4787" w:rsidRPr="00B25D81">
        <w:rPr>
          <w:szCs w:val="24"/>
        </w:rPr>
        <w:t>DOI-NPS-Everglades National Park and South Florida/Caribbean Cooperative Ecosystem Studies Unit.</w:t>
      </w:r>
      <w:proofErr w:type="gramEnd"/>
      <w:r w:rsidR="00FA4787"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A162D4" w:rsidRPr="00B25D81">
        <w:rPr>
          <w:szCs w:val="24"/>
        </w:rPr>
        <w:t>.</w:t>
      </w:r>
      <w:proofErr w:type="gramEnd"/>
    </w:p>
    <w:p w:rsidR="00774223" w:rsidRPr="00B25D81" w:rsidRDefault="00774223" w:rsidP="009F2410">
      <w:pPr>
        <w:ind w:left="360" w:hanging="360"/>
        <w:rPr>
          <w:szCs w:val="24"/>
        </w:rPr>
      </w:pPr>
    </w:p>
    <w:p w:rsidR="00B15719" w:rsidRDefault="00B15719" w:rsidP="009F2410">
      <w:pPr>
        <w:ind w:left="360" w:hanging="360"/>
        <w:rPr>
          <w:szCs w:val="24"/>
        </w:rPr>
      </w:pPr>
      <w:r>
        <w:rPr>
          <w:szCs w:val="24"/>
        </w:rPr>
        <w:t xml:space="preserve">2006.  </w:t>
      </w:r>
      <w:r w:rsidRPr="00B25D81">
        <w:rPr>
          <w:szCs w:val="24"/>
        </w:rPr>
        <w:t xml:space="preserve">Effects of hydrologic restoration on the habitat of the Cape Sable Seaside sparrow.  U. S. Department of Interior, National Park Service,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$</w:t>
      </w:r>
      <w:r w:rsidR="0070717A">
        <w:rPr>
          <w:szCs w:val="24"/>
        </w:rPr>
        <w:t>198,488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(</w:t>
      </w:r>
      <w:proofErr w:type="gramStart"/>
      <w:r w:rsidRPr="00B25D81">
        <w:rPr>
          <w:szCs w:val="24"/>
        </w:rPr>
        <w:t>continuation</w:t>
      </w:r>
      <w:proofErr w:type="gramEnd"/>
      <w:r w:rsidRPr="00B25D81">
        <w:rPr>
          <w:szCs w:val="24"/>
        </w:rPr>
        <w:t>).</w:t>
      </w:r>
      <w:r w:rsidR="008C0F69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</w:p>
    <w:p w:rsidR="00B15719" w:rsidRDefault="00B15719" w:rsidP="009F2410">
      <w:pPr>
        <w:ind w:left="360" w:hanging="360"/>
        <w:rPr>
          <w:szCs w:val="24"/>
        </w:rPr>
      </w:pPr>
    </w:p>
    <w:p w:rsidR="009F2410" w:rsidRPr="00B25D81" w:rsidRDefault="009F2410" w:rsidP="009F2410">
      <w:pPr>
        <w:ind w:left="360" w:hanging="360"/>
        <w:rPr>
          <w:szCs w:val="24"/>
        </w:rPr>
      </w:pPr>
      <w:r w:rsidRPr="00B25D81">
        <w:rPr>
          <w:szCs w:val="24"/>
        </w:rPr>
        <w:t xml:space="preserve">2005.  Fuel development and woody plant invasion in </w:t>
      </w:r>
      <w:proofErr w:type="gramStart"/>
      <w:r w:rsidRPr="00B25D81">
        <w:rPr>
          <w:szCs w:val="24"/>
        </w:rPr>
        <w:t>Everglades</w:t>
      </w:r>
      <w:proofErr w:type="gramEnd"/>
      <w:r w:rsidRPr="00B25D81">
        <w:rPr>
          <w:szCs w:val="24"/>
        </w:rPr>
        <w:t xml:space="preserve"> prairies.  </w:t>
      </w:r>
      <w:proofErr w:type="gramStart"/>
      <w:r w:rsidRPr="00B25D81">
        <w:rPr>
          <w:szCs w:val="24"/>
        </w:rPr>
        <w:t>$161,974.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US Fish &amp; Wildlife Service.</w:t>
      </w:r>
      <w:proofErr w:type="gramEnd"/>
      <w:r w:rsidR="00A162D4"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A162D4" w:rsidRPr="00B25D81">
        <w:rPr>
          <w:szCs w:val="24"/>
        </w:rPr>
        <w:t>.</w:t>
      </w:r>
      <w:proofErr w:type="gramEnd"/>
    </w:p>
    <w:p w:rsidR="00BC0DF3" w:rsidRDefault="00BC0DF3" w:rsidP="003247DA">
      <w:pPr>
        <w:ind w:left="360" w:hanging="360"/>
        <w:rPr>
          <w:szCs w:val="24"/>
        </w:rPr>
      </w:pPr>
    </w:p>
    <w:p w:rsidR="003247DA" w:rsidRDefault="007D7ADD" w:rsidP="003247DA">
      <w:pPr>
        <w:ind w:left="360" w:hanging="360"/>
        <w:rPr>
          <w:b/>
          <w:szCs w:val="24"/>
        </w:rPr>
      </w:pPr>
      <w:r w:rsidRPr="00B25D81">
        <w:rPr>
          <w:szCs w:val="24"/>
        </w:rPr>
        <w:t xml:space="preserve">2005.  CERP monitoring and assessment: marl prairie – slough gradients.  </w:t>
      </w:r>
      <w:proofErr w:type="gramStart"/>
      <w:r w:rsidR="00AD0F97" w:rsidRPr="00B25D81">
        <w:rPr>
          <w:szCs w:val="24"/>
        </w:rPr>
        <w:t>$207,000.</w:t>
      </w:r>
      <w:proofErr w:type="gramEnd"/>
      <w:r w:rsidR="00AD0F97"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US Department of Interior, National Park Service, Everglades National Park.</w:t>
      </w:r>
      <w:proofErr w:type="gramEnd"/>
      <w:r w:rsidR="00A162D4"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A162D4"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</w:p>
    <w:p w:rsidR="00506FC1" w:rsidRDefault="00506FC1" w:rsidP="00FF43AF">
      <w:pPr>
        <w:ind w:left="360" w:hanging="360"/>
        <w:rPr>
          <w:szCs w:val="24"/>
        </w:rPr>
      </w:pPr>
    </w:p>
    <w:p w:rsidR="00796614" w:rsidRPr="00B25D81" w:rsidRDefault="00796614" w:rsidP="00FF43AF">
      <w:pPr>
        <w:ind w:left="360" w:hanging="360"/>
        <w:rPr>
          <w:szCs w:val="24"/>
        </w:rPr>
      </w:pPr>
      <w:r w:rsidRPr="00B25D81">
        <w:rPr>
          <w:szCs w:val="24"/>
        </w:rPr>
        <w:t xml:space="preserve">2005.  </w:t>
      </w:r>
      <w:r w:rsidR="007D7ADD" w:rsidRPr="00B25D81">
        <w:rPr>
          <w:szCs w:val="24"/>
        </w:rPr>
        <w:t xml:space="preserve">Loxahatchee impoundment landscape assessment (LILA): tree island experiments and site management. </w:t>
      </w:r>
      <w:proofErr w:type="gramStart"/>
      <w:r w:rsidR="007D7ADD" w:rsidRPr="00B25D81">
        <w:rPr>
          <w:szCs w:val="24"/>
        </w:rPr>
        <w:t>South Florida Water Management District.</w:t>
      </w:r>
      <w:proofErr w:type="gramEnd"/>
      <w:r w:rsidR="007D7ADD" w:rsidRPr="00B25D81">
        <w:rPr>
          <w:szCs w:val="24"/>
        </w:rPr>
        <w:t xml:space="preserve">  </w:t>
      </w:r>
      <w:proofErr w:type="gramStart"/>
      <w:r w:rsidR="007D7ADD" w:rsidRPr="00B25D81">
        <w:rPr>
          <w:szCs w:val="24"/>
        </w:rPr>
        <w:t>$460,000 over 3 years.</w:t>
      </w:r>
      <w:proofErr w:type="gramEnd"/>
      <w:r w:rsidR="007D7ADD"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8C0F69">
        <w:rPr>
          <w:b/>
          <w:szCs w:val="24"/>
        </w:rPr>
        <w:t>;</w:t>
      </w:r>
      <w:r w:rsidR="007D7ADD" w:rsidRPr="00B25D81">
        <w:rPr>
          <w:szCs w:val="24"/>
        </w:rPr>
        <w:t xml:space="preserve"> Len Scinto</w:t>
      </w:r>
      <w:r w:rsidR="008C0F69">
        <w:rPr>
          <w:szCs w:val="24"/>
        </w:rPr>
        <w:t>, PI</w:t>
      </w:r>
      <w:r w:rsidR="007D7ADD" w:rsidRPr="00B25D81">
        <w:rPr>
          <w:szCs w:val="24"/>
        </w:rPr>
        <w:t xml:space="preserve"> &amp; Rene’ Price</w:t>
      </w:r>
      <w:r w:rsidR="008C0F69">
        <w:rPr>
          <w:szCs w:val="24"/>
        </w:rPr>
        <w:t>, Co-PI</w:t>
      </w:r>
      <w:r w:rsidR="007D7ADD" w:rsidRPr="00B25D81">
        <w:rPr>
          <w:szCs w:val="24"/>
        </w:rPr>
        <w:t xml:space="preserve">.  </w:t>
      </w:r>
    </w:p>
    <w:p w:rsidR="00796614" w:rsidRPr="00B25D81" w:rsidRDefault="00796614" w:rsidP="00FF43AF">
      <w:pPr>
        <w:ind w:left="360" w:hanging="360"/>
        <w:rPr>
          <w:szCs w:val="24"/>
        </w:rPr>
      </w:pPr>
    </w:p>
    <w:p w:rsidR="00EA5F58" w:rsidRDefault="00EA5F58" w:rsidP="00EA5F58">
      <w:pPr>
        <w:ind w:left="360" w:hanging="360"/>
        <w:rPr>
          <w:b/>
          <w:szCs w:val="24"/>
        </w:rPr>
      </w:pPr>
      <w:r>
        <w:rPr>
          <w:b/>
          <w:szCs w:val="24"/>
        </w:rPr>
        <w:t>Grants and contracts</w:t>
      </w:r>
      <w:r w:rsidRPr="009E0F13">
        <w:rPr>
          <w:b/>
          <w:szCs w:val="24"/>
        </w:rPr>
        <w:t xml:space="preserve"> (continued)</w:t>
      </w:r>
    </w:p>
    <w:p w:rsidR="00EA5F58" w:rsidRPr="00B25D81" w:rsidRDefault="00EA5F58" w:rsidP="00EA5F58">
      <w:pPr>
        <w:pStyle w:val="BodyText"/>
        <w:ind w:left="360" w:hanging="360"/>
        <w:rPr>
          <w:rFonts w:ascii="Times New Roman" w:hAnsi="Times New Roman"/>
          <w:sz w:val="24"/>
        </w:rPr>
      </w:pPr>
    </w:p>
    <w:p w:rsidR="00851E70" w:rsidRPr="00B25D81" w:rsidRDefault="00851E70" w:rsidP="00851E70">
      <w:pPr>
        <w:ind w:left="360" w:hanging="360"/>
        <w:rPr>
          <w:szCs w:val="24"/>
        </w:rPr>
      </w:pPr>
      <w:r w:rsidRPr="00B25D81">
        <w:rPr>
          <w:szCs w:val="24"/>
        </w:rPr>
        <w:t xml:space="preserve">2005.  Analysis of </w:t>
      </w:r>
      <w:proofErr w:type="gramStart"/>
      <w:r w:rsidRPr="00B25D81">
        <w:rPr>
          <w:szCs w:val="24"/>
        </w:rPr>
        <w:t>Everglades</w:t>
      </w:r>
      <w:proofErr w:type="gramEnd"/>
      <w:r w:rsidRPr="00B25D81">
        <w:rPr>
          <w:szCs w:val="24"/>
        </w:rPr>
        <w:t xml:space="preserve"> fire effects monitoring data. </w:t>
      </w:r>
      <w:proofErr w:type="gramStart"/>
      <w:r w:rsidRPr="00B25D81">
        <w:rPr>
          <w:szCs w:val="24"/>
        </w:rPr>
        <w:t>Everglades National Park.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$16,700.</w:t>
      </w:r>
      <w:proofErr w:type="gramEnd"/>
      <w:r w:rsidR="002E0B71" w:rsidRPr="00B25D81">
        <w:rPr>
          <w:szCs w:val="24"/>
        </w:rPr>
        <w:t xml:space="preserve"> </w:t>
      </w:r>
      <w:r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F277F6"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</w:t>
      </w:r>
    </w:p>
    <w:p w:rsidR="00851E70" w:rsidRPr="00B25D81" w:rsidRDefault="00851E70" w:rsidP="00851E70">
      <w:pPr>
        <w:ind w:left="360" w:hanging="360"/>
        <w:rPr>
          <w:szCs w:val="24"/>
        </w:rPr>
      </w:pPr>
    </w:p>
    <w:p w:rsidR="00147C8C" w:rsidRDefault="00D14FC0" w:rsidP="00B84645">
      <w:pPr>
        <w:ind w:left="360" w:hanging="360"/>
        <w:rPr>
          <w:szCs w:val="24"/>
        </w:rPr>
      </w:pPr>
      <w:r w:rsidRPr="00B25D81">
        <w:rPr>
          <w:szCs w:val="24"/>
        </w:rPr>
        <w:t xml:space="preserve">2005.  Determining the hydrologic requirement of aquatic slough vegetation.  </w:t>
      </w:r>
      <w:proofErr w:type="gramStart"/>
      <w:r w:rsidRPr="00B25D81">
        <w:rPr>
          <w:szCs w:val="24"/>
        </w:rPr>
        <w:t>$499,600 over 3 years.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US Department of Interior.</w:t>
      </w:r>
      <w:proofErr w:type="gramEnd"/>
      <w:r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8C0F69">
        <w:rPr>
          <w:szCs w:val="24"/>
        </w:rPr>
        <w:t>;</w:t>
      </w:r>
      <w:r w:rsidRPr="00B25D81">
        <w:rPr>
          <w:szCs w:val="24"/>
        </w:rPr>
        <w:t xml:space="preserve"> Jennifer Richards</w:t>
      </w:r>
      <w:r w:rsidR="008C0F69">
        <w:rPr>
          <w:szCs w:val="24"/>
        </w:rPr>
        <w:t>, PI,</w:t>
      </w:r>
      <w:r w:rsidRPr="00B25D81">
        <w:rPr>
          <w:szCs w:val="24"/>
        </w:rPr>
        <w:t xml:space="preserve"> and 3 others.</w:t>
      </w:r>
    </w:p>
    <w:p w:rsidR="00B84645" w:rsidRDefault="00B84645" w:rsidP="00B84645">
      <w:pPr>
        <w:ind w:left="360" w:hanging="360"/>
        <w:rPr>
          <w:szCs w:val="24"/>
        </w:rPr>
      </w:pPr>
    </w:p>
    <w:p w:rsidR="00B25D81" w:rsidRDefault="00FF43AF" w:rsidP="00F83AED">
      <w:pPr>
        <w:ind w:left="360" w:hanging="360"/>
        <w:rPr>
          <w:b/>
          <w:szCs w:val="24"/>
        </w:rPr>
      </w:pPr>
      <w:r w:rsidRPr="00B25D81">
        <w:rPr>
          <w:szCs w:val="24"/>
        </w:rPr>
        <w:t xml:space="preserve">2004.  </w:t>
      </w:r>
      <w:r w:rsidR="001404BA" w:rsidRPr="00B25D81">
        <w:rPr>
          <w:szCs w:val="24"/>
        </w:rPr>
        <w:t xml:space="preserve">Tree islands in </w:t>
      </w:r>
      <w:smartTag w:uri="urn:schemas-microsoft-com:office:smarttags" w:element="place">
        <w:r w:rsidR="001404BA" w:rsidRPr="00B25D81">
          <w:rPr>
            <w:szCs w:val="24"/>
          </w:rPr>
          <w:t>Everglades</w:t>
        </w:r>
      </w:smartTag>
      <w:r w:rsidR="001404BA" w:rsidRPr="00B25D81">
        <w:rPr>
          <w:szCs w:val="24"/>
        </w:rPr>
        <w:t xml:space="preserve"> landscapes: current status, historical changes, and hydrologic impacts on population dynamics and moisture relations. </w:t>
      </w:r>
      <w:proofErr w:type="gramStart"/>
      <w:r w:rsidR="001404BA" w:rsidRPr="00B25D81">
        <w:rPr>
          <w:szCs w:val="24"/>
        </w:rPr>
        <w:t>$</w:t>
      </w:r>
      <w:r w:rsidR="00D14FC0" w:rsidRPr="00B25D81">
        <w:rPr>
          <w:szCs w:val="24"/>
        </w:rPr>
        <w:t>535,000 over 3 years</w:t>
      </w:r>
      <w:r w:rsidR="001404BA"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US Department of Interior.</w:t>
      </w:r>
      <w:proofErr w:type="gramEnd"/>
      <w:r w:rsidR="00A162D4"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PI</w:t>
      </w:r>
      <w:r w:rsidR="00E10A72">
        <w:rPr>
          <w:szCs w:val="24"/>
        </w:rPr>
        <w:t>; S. Oberbauer Co-PI</w:t>
      </w:r>
      <w:r w:rsidR="00A162D4" w:rsidRPr="00B25D81">
        <w:rPr>
          <w:szCs w:val="24"/>
        </w:rPr>
        <w:t>.</w:t>
      </w:r>
      <w:r w:rsidR="0098383E" w:rsidRPr="00B25D81">
        <w:rPr>
          <w:szCs w:val="24"/>
        </w:rPr>
        <w:t xml:space="preserve"> </w:t>
      </w:r>
    </w:p>
    <w:p w:rsidR="00B25D81" w:rsidRPr="009E0F13" w:rsidRDefault="00B25D81" w:rsidP="00B25D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</w:p>
    <w:p w:rsidR="0082596E" w:rsidRPr="00B25D81" w:rsidRDefault="00FF43AF">
      <w:pPr>
        <w:pStyle w:val="BodyText"/>
        <w:ind w:left="360" w:hanging="360"/>
        <w:rPr>
          <w:rFonts w:ascii="Times New Roman" w:hAnsi="Times New Roman"/>
          <w:sz w:val="24"/>
        </w:rPr>
      </w:pPr>
      <w:r w:rsidRPr="00B25D81">
        <w:rPr>
          <w:rFonts w:ascii="Times New Roman" w:hAnsi="Times New Roman"/>
          <w:sz w:val="24"/>
        </w:rPr>
        <w:t xml:space="preserve">2004.  A spatial simulation model to predict prairie and marsh vegetation types in the </w:t>
      </w:r>
      <w:smartTag w:uri="urn:schemas-microsoft-com:office:smarttags" w:element="place">
        <w:r w:rsidRPr="00B25D81">
          <w:rPr>
            <w:rFonts w:ascii="Times New Roman" w:hAnsi="Times New Roman"/>
            <w:sz w:val="24"/>
          </w:rPr>
          <w:t>Everglades</w:t>
        </w:r>
      </w:smartTag>
      <w:r w:rsidRPr="00B25D81">
        <w:rPr>
          <w:rFonts w:ascii="Times New Roman" w:hAnsi="Times New Roman"/>
          <w:sz w:val="24"/>
        </w:rPr>
        <w:t>.  $74,478.  US Department of Interior.</w:t>
      </w:r>
      <w:r w:rsidR="0098383E" w:rsidRPr="00B25D81">
        <w:rPr>
          <w:rFonts w:ascii="Times New Roman" w:hAnsi="Times New Roman"/>
          <w:sz w:val="24"/>
        </w:rPr>
        <w:t xml:space="preserve">  (</w:t>
      </w:r>
      <w:r w:rsidR="00BB5C6A" w:rsidRPr="00B25D81">
        <w:rPr>
          <w:rFonts w:ascii="Times New Roman" w:hAnsi="Times New Roman"/>
          <w:sz w:val="24"/>
        </w:rPr>
        <w:t>Not funded</w:t>
      </w:r>
      <w:r w:rsidR="0098383E" w:rsidRPr="00B25D81">
        <w:rPr>
          <w:rFonts w:ascii="Times New Roman" w:hAnsi="Times New Roman"/>
          <w:sz w:val="24"/>
        </w:rPr>
        <w:t>).</w:t>
      </w:r>
    </w:p>
    <w:p w:rsidR="00FF43AF" w:rsidRPr="00B25D81" w:rsidRDefault="00FF43AF">
      <w:pPr>
        <w:pStyle w:val="BodyText"/>
        <w:ind w:left="360" w:hanging="360"/>
        <w:rPr>
          <w:rFonts w:ascii="Times New Roman" w:hAnsi="Times New Roman"/>
          <w:sz w:val="24"/>
        </w:rPr>
      </w:pPr>
    </w:p>
    <w:p w:rsidR="0082596E" w:rsidRPr="00B25D81" w:rsidRDefault="00FF43AF" w:rsidP="00CE6035">
      <w:pPr>
        <w:ind w:left="360" w:hanging="360"/>
        <w:rPr>
          <w:szCs w:val="24"/>
        </w:rPr>
      </w:pPr>
      <w:r w:rsidRPr="00B25D81">
        <w:rPr>
          <w:szCs w:val="24"/>
        </w:rPr>
        <w:t xml:space="preserve">2004.  Documenting the </w:t>
      </w:r>
      <w:r w:rsidR="007D7ADD" w:rsidRPr="00B25D81">
        <w:rPr>
          <w:szCs w:val="24"/>
        </w:rPr>
        <w:t>i</w:t>
      </w:r>
      <w:r w:rsidRPr="00B25D81">
        <w:rPr>
          <w:szCs w:val="24"/>
        </w:rPr>
        <w:t xml:space="preserve">mportance of </w:t>
      </w:r>
      <w:r w:rsidR="007D7ADD" w:rsidRPr="00B25D81">
        <w:rPr>
          <w:szCs w:val="24"/>
        </w:rPr>
        <w:t>w</w:t>
      </w:r>
      <w:r w:rsidRPr="00B25D81">
        <w:rPr>
          <w:szCs w:val="24"/>
        </w:rPr>
        <w:t xml:space="preserve">ater </w:t>
      </w:r>
      <w:r w:rsidR="007D7ADD" w:rsidRPr="00B25D81">
        <w:rPr>
          <w:szCs w:val="24"/>
        </w:rPr>
        <w:t>f</w:t>
      </w:r>
      <w:r w:rsidRPr="00B25D81">
        <w:rPr>
          <w:szCs w:val="24"/>
        </w:rPr>
        <w:t xml:space="preserve">low to </w:t>
      </w:r>
      <w:proofErr w:type="gramStart"/>
      <w:r w:rsidRPr="00B25D81">
        <w:rPr>
          <w:szCs w:val="24"/>
        </w:rPr>
        <w:t>Everglades</w:t>
      </w:r>
      <w:proofErr w:type="gramEnd"/>
      <w:r w:rsidRPr="00B25D81">
        <w:rPr>
          <w:szCs w:val="24"/>
        </w:rPr>
        <w:t xml:space="preserve"> </w:t>
      </w:r>
      <w:r w:rsidR="007D7ADD" w:rsidRPr="00B25D81">
        <w:rPr>
          <w:szCs w:val="24"/>
        </w:rPr>
        <w:t>l</w:t>
      </w:r>
      <w:r w:rsidRPr="00B25D81">
        <w:rPr>
          <w:szCs w:val="24"/>
        </w:rPr>
        <w:t xml:space="preserve">andscape </w:t>
      </w:r>
      <w:r w:rsidR="007D7ADD" w:rsidRPr="00B25D81">
        <w:rPr>
          <w:szCs w:val="24"/>
        </w:rPr>
        <w:t>s</w:t>
      </w:r>
      <w:r w:rsidRPr="00B25D81">
        <w:rPr>
          <w:szCs w:val="24"/>
        </w:rPr>
        <w:t xml:space="preserve">tructure and </w:t>
      </w:r>
      <w:r w:rsidR="007D7ADD" w:rsidRPr="00B25D81">
        <w:rPr>
          <w:szCs w:val="24"/>
        </w:rPr>
        <w:t>s</w:t>
      </w:r>
      <w:r w:rsidRPr="00B25D81">
        <w:rPr>
          <w:szCs w:val="24"/>
        </w:rPr>
        <w:t xml:space="preserve">ediment </w:t>
      </w:r>
      <w:r w:rsidR="007D7ADD" w:rsidRPr="00B25D81">
        <w:rPr>
          <w:szCs w:val="24"/>
        </w:rPr>
        <w:t>t</w:t>
      </w:r>
      <w:r w:rsidRPr="00B25D81">
        <w:rPr>
          <w:szCs w:val="24"/>
        </w:rPr>
        <w:t xml:space="preserve">ransport in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="0098383E" w:rsidRPr="00B25D81">
        <w:rPr>
          <w:szCs w:val="24"/>
        </w:rPr>
        <w:t xml:space="preserve"> (continuation).  </w:t>
      </w:r>
      <w:proofErr w:type="gramStart"/>
      <w:r w:rsidR="0098383E" w:rsidRPr="00B25D81">
        <w:rPr>
          <w:szCs w:val="24"/>
        </w:rPr>
        <w:t>$206,598.</w:t>
      </w:r>
      <w:proofErr w:type="gramEnd"/>
      <w:r w:rsidR="0098383E" w:rsidRPr="00B25D81">
        <w:rPr>
          <w:szCs w:val="24"/>
        </w:rPr>
        <w:t xml:space="preserve">  </w:t>
      </w:r>
      <w:proofErr w:type="gramStart"/>
      <w:r w:rsidR="0098383E" w:rsidRPr="00B25D81">
        <w:rPr>
          <w:szCs w:val="24"/>
        </w:rPr>
        <w:t>US Department of Interior.</w:t>
      </w:r>
      <w:proofErr w:type="gramEnd"/>
      <w:r w:rsidR="0098383E"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8C0F69">
        <w:rPr>
          <w:b/>
          <w:szCs w:val="24"/>
        </w:rPr>
        <w:t xml:space="preserve">; </w:t>
      </w:r>
      <w:r w:rsidR="0098383E" w:rsidRPr="00B25D81">
        <w:rPr>
          <w:szCs w:val="24"/>
        </w:rPr>
        <w:t>Dan Childers</w:t>
      </w:r>
      <w:r w:rsidR="008C0F69">
        <w:rPr>
          <w:szCs w:val="24"/>
        </w:rPr>
        <w:t>, PI</w:t>
      </w:r>
      <w:r w:rsidR="0098383E" w:rsidRPr="00B25D81">
        <w:rPr>
          <w:szCs w:val="24"/>
        </w:rPr>
        <w:t xml:space="preserve">. </w:t>
      </w:r>
    </w:p>
    <w:p w:rsidR="00D1325A" w:rsidRPr="00B25D81" w:rsidRDefault="00D1325A" w:rsidP="00D1325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</w:p>
    <w:p w:rsidR="00E10A72" w:rsidRPr="00B25D81" w:rsidRDefault="00E10A72" w:rsidP="00E10A7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>200</w:t>
      </w:r>
      <w:r>
        <w:rPr>
          <w:szCs w:val="24"/>
        </w:rPr>
        <w:t>4</w:t>
      </w:r>
      <w:r w:rsidRPr="00B25D81">
        <w:rPr>
          <w:szCs w:val="24"/>
        </w:rPr>
        <w:t xml:space="preserve">.  Effects of hydrologic restoration on the habitat of the Cape Sable Seaside sparrow.  U. S. Department of Interior, National Park Service,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39,600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(</w:t>
      </w:r>
      <w:proofErr w:type="gramStart"/>
      <w:r w:rsidRPr="00B25D81">
        <w:rPr>
          <w:szCs w:val="24"/>
        </w:rPr>
        <w:t>continuation</w:t>
      </w:r>
      <w:proofErr w:type="gramEnd"/>
      <w:r w:rsidRPr="00B25D81">
        <w:rPr>
          <w:szCs w:val="24"/>
        </w:rPr>
        <w:t>).</w:t>
      </w:r>
      <w:r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>
        <w:rPr>
          <w:szCs w:val="24"/>
        </w:rPr>
        <w:t>.</w:t>
      </w:r>
      <w:proofErr w:type="gramEnd"/>
    </w:p>
    <w:p w:rsidR="00E10A72" w:rsidRPr="00B25D81" w:rsidRDefault="00E10A72" w:rsidP="00E10A72">
      <w:pPr>
        <w:pStyle w:val="BodyText"/>
        <w:ind w:left="360" w:hanging="360"/>
        <w:rPr>
          <w:rFonts w:ascii="Times New Roman" w:hAnsi="Times New Roman"/>
          <w:sz w:val="24"/>
        </w:rPr>
      </w:pPr>
    </w:p>
    <w:p w:rsidR="000D77C1" w:rsidRPr="00B25D81" w:rsidRDefault="000D77C1">
      <w:pPr>
        <w:pStyle w:val="BodyText"/>
        <w:ind w:left="360" w:hanging="360"/>
        <w:rPr>
          <w:rFonts w:ascii="Times New Roman" w:hAnsi="Times New Roman"/>
          <w:sz w:val="24"/>
        </w:rPr>
      </w:pPr>
      <w:r w:rsidRPr="00B25D81">
        <w:rPr>
          <w:rFonts w:ascii="Times New Roman" w:hAnsi="Times New Roman"/>
          <w:sz w:val="24"/>
        </w:rPr>
        <w:t>200</w:t>
      </w:r>
      <w:r w:rsidR="0098383E" w:rsidRPr="00B25D81">
        <w:rPr>
          <w:rFonts w:ascii="Times New Roman" w:hAnsi="Times New Roman"/>
          <w:sz w:val="24"/>
        </w:rPr>
        <w:t>4</w:t>
      </w:r>
      <w:r w:rsidRPr="00B25D81">
        <w:rPr>
          <w:rFonts w:ascii="Times New Roman" w:hAnsi="Times New Roman"/>
          <w:sz w:val="24"/>
        </w:rPr>
        <w:t>.  Vegetation mapping in the Biscayne Bay Coastal Wetlands project area. $</w:t>
      </w:r>
      <w:r w:rsidR="001404BA" w:rsidRPr="00B25D81">
        <w:rPr>
          <w:rFonts w:ascii="Times New Roman" w:hAnsi="Times New Roman"/>
          <w:sz w:val="24"/>
        </w:rPr>
        <w:t>145</w:t>
      </w:r>
      <w:r w:rsidRPr="00B25D81">
        <w:rPr>
          <w:rFonts w:ascii="Times New Roman" w:hAnsi="Times New Roman"/>
          <w:sz w:val="24"/>
        </w:rPr>
        <w:t>,000</w:t>
      </w:r>
      <w:r w:rsidR="0098383E" w:rsidRPr="00B25D81">
        <w:rPr>
          <w:rFonts w:ascii="Times New Roman" w:hAnsi="Times New Roman"/>
          <w:sz w:val="24"/>
        </w:rPr>
        <w:t>.  South Florida Water Management District</w:t>
      </w:r>
      <w:r w:rsidRPr="00B25D81">
        <w:rPr>
          <w:rFonts w:ascii="Times New Roman" w:hAnsi="Times New Roman"/>
          <w:sz w:val="24"/>
        </w:rPr>
        <w:t>.  With Keqi Zhang (</w:t>
      </w:r>
      <w:r w:rsidR="00796614" w:rsidRPr="00B25D81">
        <w:rPr>
          <w:rFonts w:ascii="Times New Roman" w:hAnsi="Times New Roman"/>
          <w:sz w:val="24"/>
        </w:rPr>
        <w:t>Not funded</w:t>
      </w:r>
      <w:r w:rsidRPr="00B25D81">
        <w:rPr>
          <w:rFonts w:ascii="Times New Roman" w:hAnsi="Times New Roman"/>
          <w:sz w:val="24"/>
        </w:rPr>
        <w:t>).</w:t>
      </w:r>
    </w:p>
    <w:p w:rsidR="000D77C1" w:rsidRPr="00B25D81" w:rsidRDefault="000D77C1">
      <w:pPr>
        <w:pStyle w:val="BodyText"/>
        <w:ind w:left="360" w:hanging="360"/>
        <w:rPr>
          <w:rFonts w:ascii="Times New Roman" w:hAnsi="Times New Roman"/>
          <w:sz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2003.  Effects of hydrologic restoration on the habitat of the Cape Sable Seaside sparrow.  U. S. Department of Interior, National Park Service,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$192,382.</w:t>
      </w:r>
      <w:proofErr w:type="gramEnd"/>
      <w:r w:rsidRPr="00B25D81">
        <w:rPr>
          <w:szCs w:val="24"/>
        </w:rPr>
        <w:t xml:space="preserve"> (</w:t>
      </w:r>
      <w:proofErr w:type="gramStart"/>
      <w:r w:rsidRPr="00B25D81">
        <w:rPr>
          <w:szCs w:val="24"/>
        </w:rPr>
        <w:t>continuation</w:t>
      </w:r>
      <w:proofErr w:type="gramEnd"/>
      <w:r w:rsidRPr="00B25D81">
        <w:rPr>
          <w:szCs w:val="24"/>
        </w:rPr>
        <w:t>).</w:t>
      </w:r>
      <w:r w:rsidR="00E10A72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E10A72">
        <w:rPr>
          <w:szCs w:val="24"/>
        </w:rPr>
        <w:t>.</w:t>
      </w:r>
      <w:proofErr w:type="gramEnd"/>
    </w:p>
    <w:p w:rsidR="00981737" w:rsidRPr="00B25D81" w:rsidRDefault="00981737">
      <w:pPr>
        <w:pStyle w:val="BodyText"/>
        <w:ind w:left="360" w:hanging="360"/>
        <w:rPr>
          <w:rFonts w:ascii="Times New Roman" w:hAnsi="Times New Roman"/>
          <w:sz w:val="24"/>
        </w:rPr>
      </w:pPr>
    </w:p>
    <w:p w:rsidR="000C0437" w:rsidRPr="00B25D81" w:rsidRDefault="000D77C1">
      <w:pPr>
        <w:pStyle w:val="BodyText"/>
        <w:ind w:left="360" w:hanging="360"/>
        <w:rPr>
          <w:rFonts w:ascii="Times New Roman" w:hAnsi="Times New Roman"/>
          <w:sz w:val="24"/>
        </w:rPr>
      </w:pPr>
      <w:r w:rsidRPr="00B25D81">
        <w:rPr>
          <w:rFonts w:ascii="Times New Roman" w:hAnsi="Times New Roman"/>
          <w:sz w:val="24"/>
        </w:rPr>
        <w:t xml:space="preserve">2003.  Assessment of construction methodologies for wetland restoration of water distribution features in </w:t>
      </w:r>
      <w:smartTag w:uri="urn:schemas-microsoft-com:office:smarttags" w:element="place">
        <w:smartTag w:uri="urn:schemas-microsoft-com:office:smarttags" w:element="PlaceName">
          <w:r w:rsidRPr="00B25D81">
            <w:rPr>
              <w:rFonts w:ascii="Times New Roman" w:hAnsi="Times New Roman"/>
              <w:sz w:val="24"/>
            </w:rPr>
            <w:t>Biscayne</w:t>
          </w:r>
        </w:smartTag>
        <w:r w:rsidRPr="00B25D81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 w:rsidRPr="00B25D81">
            <w:rPr>
              <w:rFonts w:ascii="Times New Roman" w:hAnsi="Times New Roman"/>
              <w:sz w:val="24"/>
            </w:rPr>
            <w:t>National Park</w:t>
          </w:r>
        </w:smartTag>
      </w:smartTag>
      <w:r w:rsidRPr="00B25D81">
        <w:rPr>
          <w:rFonts w:ascii="Times New Roman" w:hAnsi="Times New Roman"/>
          <w:sz w:val="24"/>
        </w:rPr>
        <w:t xml:space="preserve">.  $50,000.  US Department of Interior, National Park Service.  </w:t>
      </w:r>
      <w:r w:rsidR="00E20CCA" w:rsidRPr="00E20CCA">
        <w:rPr>
          <w:rFonts w:ascii="Times New Roman" w:hAnsi="Times New Roman"/>
          <w:b/>
          <w:sz w:val="24"/>
        </w:rPr>
        <w:t>PI</w:t>
      </w:r>
      <w:r w:rsidR="00E10A72">
        <w:rPr>
          <w:rFonts w:ascii="Times New Roman" w:hAnsi="Times New Roman"/>
          <w:sz w:val="24"/>
        </w:rPr>
        <w:t xml:space="preserve">; </w:t>
      </w:r>
      <w:r w:rsidRPr="00B25D81">
        <w:rPr>
          <w:rFonts w:ascii="Times New Roman" w:hAnsi="Times New Roman"/>
          <w:sz w:val="24"/>
        </w:rPr>
        <w:t>Jack Meeder</w:t>
      </w:r>
      <w:r w:rsidR="00E10A72">
        <w:rPr>
          <w:rFonts w:ascii="Times New Roman" w:hAnsi="Times New Roman"/>
          <w:sz w:val="24"/>
        </w:rPr>
        <w:t>, Co-PI</w:t>
      </w:r>
      <w:r w:rsidRPr="00B25D81">
        <w:rPr>
          <w:rFonts w:ascii="Times New Roman" w:hAnsi="Times New Roman"/>
          <w:sz w:val="24"/>
        </w:rPr>
        <w:t xml:space="preserve">. </w:t>
      </w:r>
    </w:p>
    <w:p w:rsidR="00586A13" w:rsidRPr="00B25D81" w:rsidRDefault="00586A13" w:rsidP="00586A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pStyle w:val="BodyText"/>
        <w:ind w:left="360" w:hanging="360"/>
        <w:rPr>
          <w:rFonts w:ascii="Times New Roman" w:hAnsi="Times New Roman"/>
          <w:sz w:val="24"/>
        </w:rPr>
      </w:pPr>
      <w:r w:rsidRPr="00B25D81">
        <w:rPr>
          <w:rFonts w:ascii="Times New Roman" w:hAnsi="Times New Roman"/>
          <w:sz w:val="24"/>
        </w:rPr>
        <w:t>2003.  Large-scale assessment of mangrove landscape changes using enhanced Shuttle Radar Topography Mission data, LIDAR data, and ground observations.  $199K</w:t>
      </w:r>
      <w:r w:rsidR="00D14FC0" w:rsidRPr="00B25D81">
        <w:rPr>
          <w:rFonts w:ascii="Times New Roman" w:hAnsi="Times New Roman"/>
          <w:sz w:val="24"/>
        </w:rPr>
        <w:t xml:space="preserve"> over 3 years</w:t>
      </w:r>
      <w:r w:rsidRPr="00B25D81">
        <w:rPr>
          <w:rFonts w:ascii="Times New Roman" w:hAnsi="Times New Roman"/>
          <w:sz w:val="24"/>
        </w:rPr>
        <w:t xml:space="preserve">. NASA, via Jet Propulsion Laboratory. </w:t>
      </w:r>
      <w:r w:rsidR="00E20CCA" w:rsidRPr="00E20CCA">
        <w:rPr>
          <w:rFonts w:ascii="Times New Roman" w:hAnsi="Times New Roman"/>
          <w:b/>
          <w:sz w:val="24"/>
        </w:rPr>
        <w:t>PI</w:t>
      </w:r>
      <w:r w:rsidR="00E10A72">
        <w:rPr>
          <w:rFonts w:ascii="Times New Roman" w:hAnsi="Times New Roman"/>
          <w:sz w:val="24"/>
        </w:rPr>
        <w:t xml:space="preserve">; </w:t>
      </w:r>
      <w:r w:rsidRPr="00B25D81">
        <w:rPr>
          <w:rFonts w:ascii="Times New Roman" w:hAnsi="Times New Roman"/>
          <w:sz w:val="24"/>
        </w:rPr>
        <w:t>Keqi Zhang</w:t>
      </w:r>
      <w:r w:rsidR="00E10A72">
        <w:rPr>
          <w:rFonts w:ascii="Times New Roman" w:hAnsi="Times New Roman"/>
          <w:sz w:val="24"/>
        </w:rPr>
        <w:t>, Co-PI</w:t>
      </w:r>
      <w:r w:rsidRPr="00B25D81">
        <w:rPr>
          <w:rFonts w:ascii="Times New Roman" w:hAnsi="Times New Roman"/>
          <w:sz w:val="24"/>
        </w:rPr>
        <w:t>.</w:t>
      </w:r>
    </w:p>
    <w:p w:rsidR="000D77C1" w:rsidRPr="00B25D81" w:rsidRDefault="000D77C1">
      <w:pPr>
        <w:pStyle w:val="BodyText"/>
        <w:ind w:left="360" w:hanging="360"/>
        <w:rPr>
          <w:rFonts w:ascii="Times New Roman" w:hAnsi="Times New Roman"/>
          <w:sz w:val="24"/>
        </w:rPr>
      </w:pPr>
    </w:p>
    <w:p w:rsidR="000D77C1" w:rsidRPr="00B25D81" w:rsidRDefault="000D77C1">
      <w:pPr>
        <w:pStyle w:val="BodyText"/>
        <w:ind w:left="360" w:hanging="360"/>
        <w:rPr>
          <w:rFonts w:ascii="Times New Roman" w:hAnsi="Times New Roman"/>
          <w:sz w:val="24"/>
        </w:rPr>
      </w:pPr>
      <w:r w:rsidRPr="00B25D81">
        <w:rPr>
          <w:rFonts w:ascii="Times New Roman" w:hAnsi="Times New Roman"/>
          <w:sz w:val="24"/>
        </w:rPr>
        <w:t xml:space="preserve">2003.  Exploring spatial variation in climate to predict future fuel and fire dynamics in pine </w:t>
      </w:r>
      <w:smartTag w:uri="urn:schemas-microsoft-com:office:smarttags" w:element="City">
        <w:smartTag w:uri="urn:schemas-microsoft-com:office:smarttags" w:element="place">
          <w:r w:rsidRPr="00B25D81">
            <w:rPr>
              <w:rFonts w:ascii="Times New Roman" w:hAnsi="Times New Roman"/>
              <w:sz w:val="24"/>
            </w:rPr>
            <w:t>rockland</w:t>
          </w:r>
        </w:smartTag>
      </w:smartTag>
      <w:r w:rsidRPr="00B25D81">
        <w:rPr>
          <w:rFonts w:ascii="Times New Roman" w:hAnsi="Times New Roman"/>
          <w:sz w:val="24"/>
        </w:rPr>
        <w:t xml:space="preserve"> ecosystems.  $68K over 3 years.  Submitted to Joint Fire Science Program via </w:t>
      </w:r>
      <w:smartTag w:uri="urn:schemas-microsoft-com:office:smarttags" w:element="PlaceName">
        <w:r w:rsidRPr="00B25D81">
          <w:rPr>
            <w:rFonts w:ascii="Times New Roman" w:hAnsi="Times New Roman"/>
            <w:sz w:val="24"/>
          </w:rPr>
          <w:t>USDA</w:t>
        </w:r>
      </w:smartTag>
      <w:r w:rsidRPr="00B25D81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B25D81">
          <w:rPr>
            <w:rFonts w:ascii="Times New Roman" w:hAnsi="Times New Roman"/>
            <w:sz w:val="24"/>
          </w:rPr>
          <w:t>Forest</w:t>
        </w:r>
      </w:smartTag>
      <w:r w:rsidRPr="00B25D81">
        <w:rPr>
          <w:rFonts w:ascii="Times New Roman" w:hAnsi="Times New Roman"/>
          <w:sz w:val="24"/>
        </w:rPr>
        <w:t xml:space="preserve"> Service, </w:t>
      </w:r>
      <w:smartTag w:uri="urn:schemas-microsoft-com:office:smarttags" w:element="place">
        <w:r w:rsidRPr="00B25D81">
          <w:rPr>
            <w:rFonts w:ascii="Times New Roman" w:hAnsi="Times New Roman"/>
            <w:sz w:val="24"/>
          </w:rPr>
          <w:t>Southern Forest</w:t>
        </w:r>
      </w:smartTag>
      <w:r w:rsidRPr="00B25D81">
        <w:rPr>
          <w:rFonts w:ascii="Times New Roman" w:hAnsi="Times New Roman"/>
          <w:sz w:val="24"/>
        </w:rPr>
        <w:t xml:space="preserve"> Experiment Station. (Not funded) </w:t>
      </w:r>
    </w:p>
    <w:p w:rsidR="00BC0DF3" w:rsidRDefault="00BC0D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2003.  Vegetation dynamics in </w:t>
      </w:r>
      <w:proofErr w:type="gramStart"/>
      <w:r w:rsidRPr="00B25D81">
        <w:rPr>
          <w:szCs w:val="24"/>
        </w:rPr>
        <w:t>Everglades</w:t>
      </w:r>
      <w:proofErr w:type="gramEnd"/>
      <w:r w:rsidRPr="00B25D81">
        <w:rPr>
          <w:szCs w:val="24"/>
        </w:rPr>
        <w:t xml:space="preserve"> marshes, with emphasis on Taylor Slough.  </w:t>
      </w:r>
      <w:proofErr w:type="gramStart"/>
      <w:r w:rsidRPr="00B25D81">
        <w:rPr>
          <w:szCs w:val="24"/>
        </w:rPr>
        <w:t>National Park Service, Everglades National Park.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$8,000.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E10A72">
        <w:rPr>
          <w:szCs w:val="24"/>
        </w:rPr>
        <w:t>.</w:t>
      </w:r>
      <w:proofErr w:type="gramEnd"/>
    </w:p>
    <w:p w:rsidR="009127F1" w:rsidRDefault="009127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2002.  Determining rates and biological consequences of salt-water encroachment in coastal wetlands of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Biscayne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U.S. Department of Interior, National Park Service.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$86,760.</w:t>
      </w:r>
      <w:proofErr w:type="gramEnd"/>
      <w:r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E10A72">
        <w:rPr>
          <w:szCs w:val="24"/>
        </w:rPr>
        <w:t xml:space="preserve">; </w:t>
      </w:r>
      <w:r w:rsidRPr="00B25D81">
        <w:rPr>
          <w:szCs w:val="24"/>
        </w:rPr>
        <w:t>Evelyn Gaiser</w:t>
      </w:r>
      <w:r w:rsidR="00E10A72">
        <w:rPr>
          <w:szCs w:val="24"/>
        </w:rPr>
        <w:t>, PI</w:t>
      </w:r>
      <w:r w:rsidRPr="00B25D81">
        <w:rPr>
          <w:szCs w:val="24"/>
        </w:rPr>
        <w:t>.</w:t>
      </w:r>
    </w:p>
    <w:p w:rsidR="00FE05FB" w:rsidRDefault="00FE05F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2002.  Effects of hydrologic restoration on the habitat of the Cape Sable Seaside sparrow.  U. S. Department of Interior, National Park Service,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$186,728.</w:t>
      </w:r>
      <w:proofErr w:type="gramEnd"/>
      <w:r w:rsidR="008C0F69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</w:p>
    <w:p w:rsidR="00A14D9F" w:rsidRDefault="00A14D9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EA5F58" w:rsidRDefault="00EA5F58">
      <w:pPr>
        <w:widowControl/>
        <w:rPr>
          <w:szCs w:val="24"/>
        </w:rPr>
      </w:pPr>
      <w:r>
        <w:rPr>
          <w:szCs w:val="24"/>
        </w:rPr>
        <w:br w:type="page"/>
      </w:r>
    </w:p>
    <w:p w:rsidR="00EA5F58" w:rsidRDefault="00EA5F58" w:rsidP="00EA5F58">
      <w:pPr>
        <w:ind w:left="360" w:hanging="360"/>
        <w:rPr>
          <w:b/>
          <w:szCs w:val="24"/>
        </w:rPr>
      </w:pPr>
      <w:r>
        <w:rPr>
          <w:b/>
          <w:szCs w:val="24"/>
        </w:rPr>
        <w:lastRenderedPageBreak/>
        <w:t>Grants and contracts</w:t>
      </w:r>
      <w:r w:rsidRPr="009E0F13">
        <w:rPr>
          <w:b/>
          <w:szCs w:val="24"/>
        </w:rPr>
        <w:t xml:space="preserve"> (continued)</w:t>
      </w:r>
    </w:p>
    <w:p w:rsidR="00EA5F58" w:rsidRPr="00B25D81" w:rsidRDefault="00EA5F58" w:rsidP="00EA5F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 xml:space="preserve"> 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2001.  Documenting the importance of water flow to </w:t>
      </w:r>
      <w:proofErr w:type="gramStart"/>
      <w:r w:rsidRPr="00B25D81">
        <w:rPr>
          <w:szCs w:val="24"/>
        </w:rPr>
        <w:t>Everglades</w:t>
      </w:r>
      <w:proofErr w:type="gramEnd"/>
      <w:r w:rsidRPr="00B25D81">
        <w:rPr>
          <w:szCs w:val="24"/>
        </w:rPr>
        <w:t xml:space="preserve"> landscape structure and sediment transport in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</w:t>
      </w:r>
      <w:smartTag w:uri="urn:schemas-microsoft-com:office:smarttags" w:element="country-region">
        <w:r w:rsidRPr="00B25D81">
          <w:rPr>
            <w:szCs w:val="24"/>
          </w:rPr>
          <w:t>U. S.</w:t>
        </w:r>
      </w:smartTag>
      <w:r w:rsidRPr="00B25D81">
        <w:rPr>
          <w:szCs w:val="24"/>
        </w:rPr>
        <w:t xml:space="preserve"> Department of the Interior, National Park Service,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Biscayne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$560,000.</w:t>
      </w:r>
      <w:proofErr w:type="gramEnd"/>
      <w:r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B3110A">
        <w:rPr>
          <w:szCs w:val="24"/>
        </w:rPr>
        <w:t xml:space="preserve">; </w:t>
      </w:r>
      <w:r w:rsidRPr="00B25D81">
        <w:rPr>
          <w:szCs w:val="24"/>
        </w:rPr>
        <w:t>Dan Childers</w:t>
      </w:r>
      <w:r w:rsidR="00B3110A">
        <w:rPr>
          <w:szCs w:val="24"/>
        </w:rPr>
        <w:t xml:space="preserve">, PI; </w:t>
      </w:r>
      <w:r w:rsidRPr="00B25D81">
        <w:rPr>
          <w:szCs w:val="24"/>
        </w:rPr>
        <w:t>Helena Solo-Gabriele, and Lynn Leonard</w:t>
      </w:r>
      <w:r w:rsidR="00B3110A">
        <w:rPr>
          <w:szCs w:val="24"/>
        </w:rPr>
        <w:t>, Co-PI’s</w:t>
      </w:r>
      <w:r w:rsidR="00B3110A" w:rsidRPr="00B25D81">
        <w:rPr>
          <w:szCs w:val="24"/>
        </w:rPr>
        <w:t>.</w:t>
      </w:r>
    </w:p>
    <w:p w:rsidR="00B84645" w:rsidRDefault="00B84645">
      <w:pPr>
        <w:widowControl/>
        <w:rPr>
          <w:szCs w:val="24"/>
        </w:rPr>
      </w:pPr>
    </w:p>
    <w:p w:rsidR="000D77C1" w:rsidRPr="00B25D81" w:rsidRDefault="000D77C1">
      <w:pPr>
        <w:pStyle w:val="BodyTextIndent2"/>
        <w:rPr>
          <w:sz w:val="24"/>
          <w:szCs w:val="24"/>
        </w:rPr>
      </w:pPr>
      <w:r w:rsidRPr="00B25D81">
        <w:rPr>
          <w:sz w:val="24"/>
          <w:szCs w:val="24"/>
        </w:rPr>
        <w:t xml:space="preserve">2001.  Water flow through coastal wetlands.  </w:t>
      </w:r>
      <w:smartTag w:uri="urn:schemas-microsoft-com:office:smarttags" w:element="country-region">
        <w:r w:rsidRPr="00B25D81">
          <w:rPr>
            <w:sz w:val="24"/>
            <w:szCs w:val="24"/>
          </w:rPr>
          <w:t>U. S.</w:t>
        </w:r>
      </w:smartTag>
      <w:r w:rsidRPr="00B25D81">
        <w:rPr>
          <w:sz w:val="24"/>
          <w:szCs w:val="24"/>
        </w:rPr>
        <w:t xml:space="preserve"> Department of the Interior, National Park Service,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 w:val="24"/>
              <w:szCs w:val="24"/>
            </w:rPr>
            <w:t>Biscayne</w:t>
          </w:r>
        </w:smartTag>
        <w:r w:rsidRPr="00B25D8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 w:val="24"/>
              <w:szCs w:val="24"/>
            </w:rPr>
            <w:t>National Park</w:t>
          </w:r>
        </w:smartTag>
      </w:smartTag>
      <w:r w:rsidRPr="00B25D81">
        <w:rPr>
          <w:sz w:val="24"/>
          <w:szCs w:val="24"/>
        </w:rPr>
        <w:t xml:space="preserve">. </w:t>
      </w:r>
      <w:proofErr w:type="gramStart"/>
      <w:r w:rsidRPr="00B25D81">
        <w:rPr>
          <w:sz w:val="24"/>
          <w:szCs w:val="24"/>
        </w:rPr>
        <w:t>$180,000.</w:t>
      </w:r>
      <w:proofErr w:type="gramEnd"/>
      <w:r w:rsidRPr="00B25D81">
        <w:rPr>
          <w:sz w:val="24"/>
          <w:szCs w:val="24"/>
        </w:rPr>
        <w:t xml:space="preserve"> </w:t>
      </w:r>
      <w:r w:rsidR="00E20CCA" w:rsidRPr="00E20CCA">
        <w:rPr>
          <w:b/>
          <w:sz w:val="24"/>
          <w:szCs w:val="24"/>
        </w:rPr>
        <w:t>Co-PI</w:t>
      </w:r>
      <w:proofErr w:type="gramStart"/>
      <w:r w:rsidR="00B3110A">
        <w:rPr>
          <w:sz w:val="24"/>
          <w:szCs w:val="24"/>
        </w:rPr>
        <w:t xml:space="preserve">; </w:t>
      </w:r>
      <w:r w:rsidRPr="00B25D81">
        <w:rPr>
          <w:sz w:val="24"/>
          <w:szCs w:val="24"/>
        </w:rPr>
        <w:t xml:space="preserve"> Evelyn</w:t>
      </w:r>
      <w:proofErr w:type="gramEnd"/>
      <w:r w:rsidRPr="00B25D81">
        <w:rPr>
          <w:sz w:val="24"/>
          <w:szCs w:val="24"/>
        </w:rPr>
        <w:t xml:space="preserve"> Gaiser</w:t>
      </w:r>
      <w:r w:rsidR="00B3110A">
        <w:rPr>
          <w:sz w:val="24"/>
          <w:szCs w:val="24"/>
        </w:rPr>
        <w:t>, PI</w:t>
      </w:r>
      <w:r w:rsidR="00B3110A" w:rsidRPr="00B25D81">
        <w:rPr>
          <w:sz w:val="24"/>
          <w:szCs w:val="24"/>
        </w:rPr>
        <w:t>.</w:t>
      </w:r>
    </w:p>
    <w:p w:rsidR="00137081" w:rsidRPr="00B25D81" w:rsidRDefault="00137081" w:rsidP="001370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pStyle w:val="BodyTextIndent2"/>
        <w:rPr>
          <w:sz w:val="24"/>
          <w:szCs w:val="24"/>
        </w:rPr>
      </w:pPr>
      <w:r w:rsidRPr="00B25D81">
        <w:rPr>
          <w:sz w:val="24"/>
          <w:szCs w:val="24"/>
        </w:rPr>
        <w:t xml:space="preserve">2001.  L-31E wetlands and flow monitoring.  </w:t>
      </w:r>
      <w:proofErr w:type="gramStart"/>
      <w:r w:rsidRPr="00B25D81">
        <w:rPr>
          <w:sz w:val="24"/>
          <w:szCs w:val="24"/>
        </w:rPr>
        <w:t>South Florida Water Management District.</w:t>
      </w:r>
      <w:proofErr w:type="gramEnd"/>
      <w:r w:rsidRPr="00B25D81">
        <w:rPr>
          <w:sz w:val="24"/>
          <w:szCs w:val="24"/>
        </w:rPr>
        <w:t xml:space="preserve">  </w:t>
      </w:r>
      <w:proofErr w:type="gramStart"/>
      <w:r w:rsidRPr="00B25D81">
        <w:rPr>
          <w:sz w:val="24"/>
          <w:szCs w:val="24"/>
        </w:rPr>
        <w:t>$136,000.</w:t>
      </w:r>
      <w:proofErr w:type="gramEnd"/>
      <w:r w:rsidRPr="00B25D81">
        <w:rPr>
          <w:sz w:val="24"/>
          <w:szCs w:val="24"/>
        </w:rPr>
        <w:t xml:space="preserve">  </w:t>
      </w:r>
      <w:r w:rsidR="00E20CCA" w:rsidRPr="00E20CCA">
        <w:rPr>
          <w:b/>
          <w:sz w:val="24"/>
          <w:szCs w:val="24"/>
        </w:rPr>
        <w:t>PI</w:t>
      </w:r>
      <w:proofErr w:type="gramStart"/>
      <w:r w:rsidR="00B3110A">
        <w:rPr>
          <w:sz w:val="24"/>
          <w:szCs w:val="24"/>
        </w:rPr>
        <w:t xml:space="preserve">; </w:t>
      </w:r>
      <w:r w:rsidRPr="00B25D81">
        <w:rPr>
          <w:sz w:val="24"/>
          <w:szCs w:val="24"/>
        </w:rPr>
        <w:t xml:space="preserve"> Jack</w:t>
      </w:r>
      <w:proofErr w:type="gramEnd"/>
      <w:r w:rsidRPr="00B25D81">
        <w:rPr>
          <w:sz w:val="24"/>
          <w:szCs w:val="24"/>
        </w:rPr>
        <w:t xml:space="preserve"> Meeder and Ron Jones</w:t>
      </w:r>
      <w:r w:rsidR="00B3110A">
        <w:rPr>
          <w:sz w:val="24"/>
          <w:szCs w:val="24"/>
        </w:rPr>
        <w:t>, Co-PI’s</w:t>
      </w:r>
      <w:r w:rsidRPr="00B25D81">
        <w:rPr>
          <w:sz w:val="24"/>
          <w:szCs w:val="24"/>
        </w:rPr>
        <w:t>.</w:t>
      </w:r>
    </w:p>
    <w:p w:rsidR="000D77C1" w:rsidRPr="00B25D81" w:rsidRDefault="000D77C1">
      <w:pPr>
        <w:pStyle w:val="BodyTextIndent2"/>
        <w:rPr>
          <w:sz w:val="24"/>
          <w:szCs w:val="24"/>
        </w:rPr>
      </w:pPr>
    </w:p>
    <w:p w:rsidR="000D77C1" w:rsidRPr="00B25D81" w:rsidRDefault="000D77C1">
      <w:pPr>
        <w:pStyle w:val="BodyTextIndent2"/>
        <w:rPr>
          <w:sz w:val="24"/>
          <w:szCs w:val="24"/>
        </w:rPr>
      </w:pPr>
      <w:r w:rsidRPr="00B25D81">
        <w:rPr>
          <w:sz w:val="24"/>
          <w:szCs w:val="24"/>
        </w:rPr>
        <w:t xml:space="preserve">2000.  </w:t>
      </w:r>
      <w:smartTag w:uri="urn:schemas-microsoft-com:office:smarttags" w:element="place">
        <w:smartTag w:uri="urn:schemas-microsoft-com:office:smarttags" w:element="PlaceName">
          <w:r w:rsidRPr="00B25D81">
            <w:rPr>
              <w:sz w:val="24"/>
              <w:szCs w:val="24"/>
            </w:rPr>
            <w:t>Everglades</w:t>
          </w:r>
        </w:smartTag>
        <w:r w:rsidRPr="00B25D8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 w:val="24"/>
              <w:szCs w:val="24"/>
            </w:rPr>
            <w:t>National Park</w:t>
          </w:r>
        </w:smartTag>
      </w:smartTag>
      <w:r w:rsidRPr="00B25D81">
        <w:rPr>
          <w:sz w:val="24"/>
          <w:szCs w:val="24"/>
        </w:rPr>
        <w:t xml:space="preserve"> tree islands: interactions of hydrology, vegetation, and soils.  U. S. Department of Interior, National Park Service,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 w:val="24"/>
              <w:szCs w:val="24"/>
            </w:rPr>
            <w:t>Everglades</w:t>
          </w:r>
        </w:smartTag>
        <w:r w:rsidRPr="00B25D8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 w:val="24"/>
              <w:szCs w:val="24"/>
            </w:rPr>
            <w:t>National Park</w:t>
          </w:r>
        </w:smartTag>
      </w:smartTag>
      <w:r w:rsidRPr="00B25D81">
        <w:rPr>
          <w:sz w:val="24"/>
          <w:szCs w:val="24"/>
        </w:rPr>
        <w:t xml:space="preserve">.  </w:t>
      </w:r>
      <w:proofErr w:type="gramStart"/>
      <w:r w:rsidRPr="00B25D81">
        <w:rPr>
          <w:sz w:val="24"/>
          <w:szCs w:val="24"/>
        </w:rPr>
        <w:t>$333,263</w:t>
      </w:r>
      <w:r w:rsidR="00B3110A">
        <w:rPr>
          <w:sz w:val="24"/>
          <w:szCs w:val="24"/>
        </w:rPr>
        <w:t>.</w:t>
      </w:r>
      <w:proofErr w:type="gramEnd"/>
      <w:r w:rsidR="00B3110A">
        <w:rPr>
          <w:sz w:val="24"/>
          <w:szCs w:val="24"/>
        </w:rPr>
        <w:t xml:space="preserve">  </w:t>
      </w:r>
      <w:proofErr w:type="gramStart"/>
      <w:r w:rsidR="00E20CCA" w:rsidRPr="00E20CCA">
        <w:rPr>
          <w:b/>
          <w:sz w:val="24"/>
          <w:szCs w:val="24"/>
        </w:rPr>
        <w:t>PI</w:t>
      </w:r>
      <w:r w:rsidR="00B3110A">
        <w:rPr>
          <w:sz w:val="24"/>
          <w:szCs w:val="24"/>
        </w:rPr>
        <w:t xml:space="preserve">; </w:t>
      </w:r>
      <w:r w:rsidRPr="00B25D81">
        <w:rPr>
          <w:sz w:val="24"/>
          <w:szCs w:val="24"/>
        </w:rPr>
        <w:t>Steve Oberbauer and Krish Jayachandran</w:t>
      </w:r>
      <w:r w:rsidR="00B3110A">
        <w:rPr>
          <w:sz w:val="24"/>
          <w:szCs w:val="24"/>
        </w:rPr>
        <w:t>, Co-PI’s</w:t>
      </w:r>
      <w:r w:rsidRPr="00B25D81">
        <w:rPr>
          <w:sz w:val="24"/>
          <w:szCs w:val="24"/>
        </w:rPr>
        <w:t>).</w:t>
      </w:r>
      <w:proofErr w:type="gramEnd"/>
    </w:p>
    <w:p w:rsidR="00147C8C" w:rsidRDefault="00147C8C" w:rsidP="00B311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B3110A" w:rsidRDefault="00B3110A" w:rsidP="00B311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>
        <w:rPr>
          <w:szCs w:val="24"/>
        </w:rPr>
        <w:t>2000</w:t>
      </w:r>
      <w:r w:rsidRPr="00B25D81">
        <w:rPr>
          <w:szCs w:val="24"/>
        </w:rPr>
        <w:t xml:space="preserve">. Shark </w:t>
      </w:r>
      <w:r w:rsidR="004E7450">
        <w:rPr>
          <w:szCs w:val="24"/>
        </w:rPr>
        <w:t xml:space="preserve">and Taylor </w:t>
      </w:r>
      <w:r w:rsidRPr="00B25D81">
        <w:rPr>
          <w:szCs w:val="24"/>
        </w:rPr>
        <w:t>Slough vegetation monitoring</w:t>
      </w:r>
      <w:r>
        <w:rPr>
          <w:szCs w:val="24"/>
        </w:rPr>
        <w:t xml:space="preserve"> (continuation)</w:t>
      </w:r>
      <w:r w:rsidRPr="00B25D81">
        <w:rPr>
          <w:szCs w:val="24"/>
        </w:rPr>
        <w:t xml:space="preserve">. </w:t>
      </w:r>
      <w:proofErr w:type="gramStart"/>
      <w:r w:rsidRPr="00B25D81">
        <w:rPr>
          <w:szCs w:val="24"/>
        </w:rPr>
        <w:t>U. S. National Park Service.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$</w:t>
      </w:r>
      <w:r>
        <w:rPr>
          <w:szCs w:val="24"/>
        </w:rPr>
        <w:t>50,000</w:t>
      </w:r>
      <w:r w:rsidRPr="00B25D81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>
        <w:rPr>
          <w:szCs w:val="24"/>
        </w:rPr>
        <w:t>.</w:t>
      </w:r>
      <w:proofErr w:type="gramEnd"/>
    </w:p>
    <w:p w:rsidR="00B3110A" w:rsidRPr="00B25D81" w:rsidRDefault="00B3110A" w:rsidP="00B311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1999.  Southern </w:t>
      </w:r>
      <w:smartTag w:uri="urn:schemas-microsoft-com:office:smarttags" w:element="place">
        <w:r w:rsidRPr="00B25D81">
          <w:rPr>
            <w:szCs w:val="24"/>
          </w:rPr>
          <w:t>Biscayne Bay</w:t>
        </w:r>
      </w:smartTag>
      <w:r w:rsidRPr="00B25D81">
        <w:rPr>
          <w:szCs w:val="24"/>
        </w:rPr>
        <w:t xml:space="preserve"> watershed historical creek characterization.  </w:t>
      </w:r>
      <w:proofErr w:type="gramStart"/>
      <w:r w:rsidRPr="00B25D81">
        <w:rPr>
          <w:szCs w:val="24"/>
        </w:rPr>
        <w:t>Florida Center for Environmental Studies.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$74,000.</w:t>
      </w:r>
      <w:proofErr w:type="gramEnd"/>
      <w:r w:rsidRPr="00B25D81">
        <w:rPr>
          <w:szCs w:val="24"/>
        </w:rPr>
        <w:t xml:space="preserve">  </w:t>
      </w:r>
      <w:r w:rsidR="00E20CCA" w:rsidRPr="00E20CCA">
        <w:rPr>
          <w:b/>
          <w:szCs w:val="24"/>
        </w:rPr>
        <w:t>Co-PI</w:t>
      </w:r>
      <w:r w:rsidR="00B3110A">
        <w:rPr>
          <w:szCs w:val="24"/>
        </w:rPr>
        <w:t xml:space="preserve">; </w:t>
      </w:r>
      <w:r w:rsidRPr="00B25D81">
        <w:rPr>
          <w:szCs w:val="24"/>
        </w:rPr>
        <w:t>Jack Meeder</w:t>
      </w:r>
      <w:r w:rsidR="00B3110A">
        <w:rPr>
          <w:szCs w:val="24"/>
        </w:rPr>
        <w:t xml:space="preserve">, PI, and </w:t>
      </w:r>
      <w:r w:rsidRPr="00B25D81">
        <w:rPr>
          <w:szCs w:val="24"/>
        </w:rPr>
        <w:t>Evelyn Gaiser, and Rudolf Jaffe</w:t>
      </w:r>
      <w:r w:rsidR="00B3110A">
        <w:rPr>
          <w:szCs w:val="24"/>
        </w:rPr>
        <w:t>, Co-PI’s</w:t>
      </w:r>
      <w:r w:rsidRPr="00B25D81">
        <w:rPr>
          <w:szCs w:val="24"/>
        </w:rPr>
        <w:t>.</w:t>
      </w:r>
    </w:p>
    <w:p w:rsidR="0053441A" w:rsidRDefault="0053441A">
      <w:pPr>
        <w:widowControl/>
        <w:rPr>
          <w:b/>
          <w:szCs w:val="24"/>
        </w:rPr>
      </w:pPr>
    </w:p>
    <w:p w:rsidR="00B3110A" w:rsidRPr="00B25D81" w:rsidRDefault="00B3110A" w:rsidP="00B3110A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1998</w:t>
      </w:r>
      <w:r w:rsidRPr="00B25D81">
        <w:rPr>
          <w:sz w:val="24"/>
          <w:szCs w:val="24"/>
        </w:rPr>
        <w:t xml:space="preserve">.  L-31E wetlands and flow monitoring.  </w:t>
      </w:r>
      <w:proofErr w:type="gramStart"/>
      <w:r w:rsidRPr="00B25D81">
        <w:rPr>
          <w:sz w:val="24"/>
          <w:szCs w:val="24"/>
        </w:rPr>
        <w:t>South Florida Water Management District.</w:t>
      </w:r>
      <w:proofErr w:type="gramEnd"/>
      <w:r w:rsidRPr="00B25D81">
        <w:rPr>
          <w:sz w:val="24"/>
          <w:szCs w:val="24"/>
        </w:rPr>
        <w:t xml:space="preserve">  </w:t>
      </w:r>
      <w:proofErr w:type="gramStart"/>
      <w:r w:rsidRPr="00B25D81">
        <w:rPr>
          <w:sz w:val="24"/>
          <w:szCs w:val="24"/>
        </w:rPr>
        <w:t>$136,000.</w:t>
      </w:r>
      <w:proofErr w:type="gramEnd"/>
      <w:r w:rsidRPr="00B25D81">
        <w:rPr>
          <w:sz w:val="24"/>
          <w:szCs w:val="24"/>
        </w:rPr>
        <w:t xml:space="preserve">  </w:t>
      </w:r>
      <w:r w:rsidRPr="00B3110A">
        <w:rPr>
          <w:b/>
          <w:sz w:val="24"/>
          <w:szCs w:val="24"/>
        </w:rPr>
        <w:t>PI</w:t>
      </w:r>
      <w:proofErr w:type="gramStart"/>
      <w:r>
        <w:rPr>
          <w:sz w:val="24"/>
          <w:szCs w:val="24"/>
        </w:rPr>
        <w:t xml:space="preserve">; </w:t>
      </w:r>
      <w:r w:rsidRPr="00B25D81">
        <w:rPr>
          <w:sz w:val="24"/>
          <w:szCs w:val="24"/>
        </w:rPr>
        <w:t xml:space="preserve"> Jack</w:t>
      </w:r>
      <w:proofErr w:type="gramEnd"/>
      <w:r w:rsidRPr="00B25D81">
        <w:rPr>
          <w:sz w:val="24"/>
          <w:szCs w:val="24"/>
        </w:rPr>
        <w:t xml:space="preserve"> Meeder</w:t>
      </w:r>
      <w:r>
        <w:rPr>
          <w:sz w:val="24"/>
          <w:szCs w:val="24"/>
        </w:rPr>
        <w:t>, Co-PI</w:t>
      </w:r>
      <w:r w:rsidRPr="00B25D81">
        <w:rPr>
          <w:sz w:val="24"/>
          <w:szCs w:val="24"/>
        </w:rPr>
        <w:t>.</w:t>
      </w:r>
    </w:p>
    <w:p w:rsidR="00B3110A" w:rsidRPr="00B25D81" w:rsidRDefault="00B3110A" w:rsidP="00B3110A">
      <w:pPr>
        <w:pStyle w:val="BodyTextIndent2"/>
        <w:rPr>
          <w:sz w:val="24"/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1997.  Developing ecological criteria for prescribed fire in South Florida pine </w:t>
      </w:r>
      <w:proofErr w:type="spellStart"/>
      <w:proofErr w:type="gramStart"/>
      <w:r w:rsidRPr="00B25D81">
        <w:rPr>
          <w:szCs w:val="24"/>
        </w:rPr>
        <w:t>rockland</w:t>
      </w:r>
      <w:proofErr w:type="spellEnd"/>
      <w:proofErr w:type="gramEnd"/>
      <w:r w:rsidRPr="00B25D81">
        <w:rPr>
          <w:szCs w:val="24"/>
        </w:rPr>
        <w:t xml:space="preserve"> ecosystems.  </w:t>
      </w:r>
      <w:smartTag w:uri="urn:schemas-microsoft-com:office:smarttags" w:element="country-region">
        <w:smartTag w:uri="urn:schemas-microsoft-com:office:smarttags" w:element="place">
          <w:r w:rsidRPr="00B25D81">
            <w:rPr>
              <w:szCs w:val="24"/>
            </w:rPr>
            <w:t>U. S.</w:t>
          </w:r>
        </w:smartTag>
      </w:smartTag>
      <w:r w:rsidRPr="00B25D81">
        <w:rPr>
          <w:szCs w:val="24"/>
        </w:rPr>
        <w:t xml:space="preserve"> Department of Interior Fire Initiative.  </w:t>
      </w:r>
      <w:proofErr w:type="gramStart"/>
      <w:r w:rsidRPr="00B25D81">
        <w:rPr>
          <w:szCs w:val="24"/>
        </w:rPr>
        <w:t>$464,000</w:t>
      </w:r>
      <w:r w:rsidR="004E7450">
        <w:rPr>
          <w:szCs w:val="24"/>
        </w:rPr>
        <w:t>.</w:t>
      </w:r>
      <w:proofErr w:type="gramEnd"/>
      <w:r w:rsidR="004E7450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4E7450">
        <w:rPr>
          <w:szCs w:val="24"/>
        </w:rPr>
        <w:t xml:space="preserve">; </w:t>
      </w:r>
      <w:r w:rsidRPr="00B25D81">
        <w:rPr>
          <w:szCs w:val="24"/>
        </w:rPr>
        <w:t>Suzanne Koptur and Jim Snyder</w:t>
      </w:r>
      <w:r w:rsidR="004E7450">
        <w:rPr>
          <w:szCs w:val="24"/>
        </w:rPr>
        <w:t>, Co-PI’s</w:t>
      </w:r>
      <w:r w:rsidRPr="00B25D81">
        <w:rPr>
          <w:szCs w:val="24"/>
        </w:rPr>
        <w:t>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98173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>1</w:t>
      </w:r>
      <w:r w:rsidR="000D77C1" w:rsidRPr="00B25D81">
        <w:rPr>
          <w:szCs w:val="24"/>
        </w:rPr>
        <w:t xml:space="preserve">996. L-31E flow redistribution monitoring (addition). </w:t>
      </w:r>
      <w:proofErr w:type="gramStart"/>
      <w:r w:rsidR="000D77C1" w:rsidRPr="00B25D81">
        <w:rPr>
          <w:szCs w:val="24"/>
        </w:rPr>
        <w:t>South Florida Water Management District.</w:t>
      </w:r>
      <w:proofErr w:type="gramEnd"/>
      <w:r w:rsidR="000D77C1" w:rsidRPr="00B25D81">
        <w:rPr>
          <w:szCs w:val="24"/>
        </w:rPr>
        <w:t xml:space="preserve"> </w:t>
      </w:r>
      <w:proofErr w:type="gramStart"/>
      <w:r w:rsidR="000D77C1" w:rsidRPr="00B25D81">
        <w:rPr>
          <w:szCs w:val="24"/>
        </w:rPr>
        <w:t>$</w:t>
      </w:r>
      <w:r w:rsidR="004E7450">
        <w:rPr>
          <w:szCs w:val="24"/>
        </w:rPr>
        <w:t>368</w:t>
      </w:r>
      <w:r w:rsidR="000D77C1" w:rsidRPr="00B25D81">
        <w:rPr>
          <w:szCs w:val="24"/>
        </w:rPr>
        <w:t>,</w:t>
      </w:r>
      <w:r w:rsidR="004E7450">
        <w:rPr>
          <w:szCs w:val="24"/>
        </w:rPr>
        <w:t>766</w:t>
      </w:r>
      <w:r w:rsidR="000D77C1" w:rsidRPr="00B25D81">
        <w:rPr>
          <w:szCs w:val="24"/>
        </w:rPr>
        <w:t>.</w:t>
      </w:r>
      <w:proofErr w:type="gramEnd"/>
      <w:r w:rsidR="000D77C1" w:rsidRPr="00B25D81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4E7450">
        <w:rPr>
          <w:szCs w:val="24"/>
        </w:rPr>
        <w:t xml:space="preserve">; </w:t>
      </w:r>
      <w:r w:rsidR="000D77C1" w:rsidRPr="00B25D81">
        <w:rPr>
          <w:szCs w:val="24"/>
        </w:rPr>
        <w:t>Jack Meeder</w:t>
      </w:r>
      <w:r w:rsidR="004E7450">
        <w:rPr>
          <w:szCs w:val="24"/>
        </w:rPr>
        <w:t>, Co-PI</w:t>
      </w:r>
      <w:r w:rsidR="000D77C1" w:rsidRPr="00B25D81">
        <w:rPr>
          <w:szCs w:val="24"/>
        </w:rPr>
        <w:t>.</w:t>
      </w:r>
      <w:proofErr w:type="gramEnd"/>
    </w:p>
    <w:p w:rsidR="00147C8C" w:rsidRDefault="00147C8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1996. Effects of L-31E flow redistribution on </w:t>
      </w:r>
      <w:proofErr w:type="spellStart"/>
      <w:r w:rsidRPr="00B25D81">
        <w:rPr>
          <w:szCs w:val="24"/>
        </w:rPr>
        <w:t>nearshore</w:t>
      </w:r>
      <w:proofErr w:type="spellEnd"/>
      <w:r w:rsidRPr="00B25D81">
        <w:rPr>
          <w:szCs w:val="24"/>
        </w:rPr>
        <w:t xml:space="preserve"> benthic communities in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Biscayne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</w:t>
      </w:r>
      <w:proofErr w:type="gramStart"/>
      <w:r w:rsidRPr="00B25D81">
        <w:rPr>
          <w:szCs w:val="24"/>
        </w:rPr>
        <w:t>U. S. National Park Service.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$50,000.</w:t>
      </w:r>
      <w:proofErr w:type="gramEnd"/>
      <w:r w:rsidRPr="00B25D81">
        <w:rPr>
          <w:szCs w:val="24"/>
        </w:rPr>
        <w:t xml:space="preserve"> </w:t>
      </w:r>
      <w:r w:rsidR="00E20CCA" w:rsidRPr="00E20CCA">
        <w:rPr>
          <w:b/>
          <w:szCs w:val="24"/>
        </w:rPr>
        <w:t>Co-PI</w:t>
      </w:r>
      <w:proofErr w:type="gramStart"/>
      <w:r w:rsidR="004E7450">
        <w:rPr>
          <w:szCs w:val="24"/>
        </w:rPr>
        <w:t xml:space="preserve">; </w:t>
      </w:r>
      <w:r w:rsidRPr="00B25D81">
        <w:rPr>
          <w:szCs w:val="24"/>
        </w:rPr>
        <w:t xml:space="preserve"> Jack</w:t>
      </w:r>
      <w:proofErr w:type="gramEnd"/>
      <w:r w:rsidRPr="00B25D81">
        <w:rPr>
          <w:szCs w:val="24"/>
        </w:rPr>
        <w:t xml:space="preserve"> Meeder</w:t>
      </w:r>
      <w:r w:rsidR="004E7450">
        <w:rPr>
          <w:szCs w:val="24"/>
        </w:rPr>
        <w:t>, PI</w:t>
      </w:r>
      <w:r w:rsidRPr="00B25D81">
        <w:rPr>
          <w:szCs w:val="24"/>
        </w:rPr>
        <w:t>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 xml:space="preserve">1996. Shark </w:t>
      </w:r>
      <w:r w:rsidR="004E7450">
        <w:rPr>
          <w:szCs w:val="24"/>
        </w:rPr>
        <w:t xml:space="preserve">and Taylor </w:t>
      </w:r>
      <w:r w:rsidRPr="00B25D81">
        <w:rPr>
          <w:szCs w:val="24"/>
        </w:rPr>
        <w:t xml:space="preserve">Slough vegetation monitoring. </w:t>
      </w:r>
      <w:proofErr w:type="gramStart"/>
      <w:r w:rsidRPr="00B25D81">
        <w:rPr>
          <w:szCs w:val="24"/>
        </w:rPr>
        <w:t>U. S. National Park Service.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$</w:t>
      </w:r>
      <w:r w:rsidR="004E7450">
        <w:rPr>
          <w:szCs w:val="24"/>
        </w:rPr>
        <w:t>175</w:t>
      </w:r>
      <w:r w:rsidRPr="00B25D81">
        <w:rPr>
          <w:szCs w:val="24"/>
        </w:rPr>
        <w:t>,000.</w:t>
      </w:r>
      <w:proofErr w:type="gramEnd"/>
      <w:r w:rsidR="004E7450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4E7450">
        <w:rPr>
          <w:szCs w:val="24"/>
        </w:rPr>
        <w:t>.</w:t>
      </w:r>
      <w:proofErr w:type="gramEnd"/>
    </w:p>
    <w:p w:rsidR="00657742" w:rsidRDefault="00657742">
      <w:pPr>
        <w:widowControl/>
        <w:rPr>
          <w:b/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szCs w:val="24"/>
        </w:rPr>
      </w:pPr>
      <w:r w:rsidRPr="00B25D81">
        <w:rPr>
          <w:szCs w:val="24"/>
        </w:rPr>
        <w:t xml:space="preserve">1995.  A study of the distribution of several South Florida endemic plants in the </w:t>
      </w:r>
      <w:smartTag w:uri="urn:schemas-microsoft-com:office:smarttags" w:element="place">
        <w:r w:rsidRPr="00B25D81">
          <w:rPr>
            <w:szCs w:val="24"/>
          </w:rPr>
          <w:t>Florida Keys</w:t>
        </w:r>
      </w:smartTag>
      <w:r w:rsidRPr="00B25D81">
        <w:rPr>
          <w:szCs w:val="24"/>
        </w:rPr>
        <w:t xml:space="preserve">. </w:t>
      </w:r>
      <w:proofErr w:type="gramStart"/>
      <w:r w:rsidRPr="00B25D81">
        <w:rPr>
          <w:szCs w:val="24"/>
        </w:rPr>
        <w:t>U. S. Fish and Wildlife Service.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$</w:t>
      </w:r>
      <w:r w:rsidR="004E7450">
        <w:rPr>
          <w:szCs w:val="24"/>
        </w:rPr>
        <w:t>24,798</w:t>
      </w:r>
      <w:r w:rsidRPr="00B25D81">
        <w:rPr>
          <w:szCs w:val="24"/>
        </w:rPr>
        <w:t>.</w:t>
      </w:r>
      <w:proofErr w:type="gramEnd"/>
      <w:r w:rsidR="004E7450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4E7450">
        <w:rPr>
          <w:szCs w:val="24"/>
        </w:rPr>
        <w:t>.</w:t>
      </w:r>
      <w:proofErr w:type="gramEnd"/>
    </w:p>
    <w:p w:rsidR="00BC0DF3" w:rsidRDefault="00BC0DF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1995. Effects of Hurricane Andrew on the upland forests of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Biscayne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</w:t>
      </w:r>
      <w:proofErr w:type="gramStart"/>
      <w:r w:rsidRPr="00B25D81">
        <w:rPr>
          <w:szCs w:val="24"/>
        </w:rPr>
        <w:t>U. S. National Park Service.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$70,000.</w:t>
      </w:r>
      <w:proofErr w:type="gramEnd"/>
      <w:r w:rsidRPr="00B25D81">
        <w:rPr>
          <w:szCs w:val="24"/>
        </w:rPr>
        <w:t xml:space="preserve"> </w:t>
      </w:r>
      <w:r w:rsidR="00E20CCA" w:rsidRPr="00E20CCA">
        <w:rPr>
          <w:b/>
          <w:szCs w:val="24"/>
        </w:rPr>
        <w:t>PI</w:t>
      </w:r>
      <w:r w:rsidR="008C0F69">
        <w:rPr>
          <w:szCs w:val="24"/>
        </w:rPr>
        <w:t xml:space="preserve">, </w:t>
      </w:r>
      <w:r w:rsidRPr="00B25D81">
        <w:rPr>
          <w:szCs w:val="24"/>
        </w:rPr>
        <w:t>Jack Meeder</w:t>
      </w:r>
      <w:r w:rsidR="008C0F69">
        <w:rPr>
          <w:szCs w:val="24"/>
        </w:rPr>
        <w:t>, Co-PI</w:t>
      </w:r>
      <w:r w:rsidRPr="00B25D81">
        <w:rPr>
          <w:szCs w:val="24"/>
        </w:rPr>
        <w:t>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1994. A strategic plan for conservation of </w:t>
      </w:r>
      <w:smartTag w:uri="urn:schemas-microsoft-com:office:smarttags" w:element="State">
        <w:smartTag w:uri="urn:schemas-microsoft-com:office:smarttags" w:element="place">
          <w:r w:rsidRPr="00B25D81">
            <w:rPr>
              <w:szCs w:val="24"/>
            </w:rPr>
            <w:t>Florida</w:t>
          </w:r>
        </w:smartTag>
      </w:smartTag>
      <w:r w:rsidRPr="00B25D81">
        <w:rPr>
          <w:szCs w:val="24"/>
        </w:rPr>
        <w:t xml:space="preserve"> plants. </w:t>
      </w:r>
      <w:proofErr w:type="gramStart"/>
      <w:r w:rsidRPr="00B25D81">
        <w:rPr>
          <w:szCs w:val="24"/>
        </w:rPr>
        <w:t>Center for Plant Conservation.</w:t>
      </w:r>
      <w:proofErr w:type="gramEnd"/>
      <w:r w:rsidRPr="00B25D81">
        <w:rPr>
          <w:szCs w:val="24"/>
        </w:rPr>
        <w:t xml:space="preserve"> </w:t>
      </w:r>
      <w:proofErr w:type="gramStart"/>
      <w:r w:rsidRPr="00B25D81">
        <w:rPr>
          <w:szCs w:val="24"/>
        </w:rPr>
        <w:t>$12,000.</w:t>
      </w:r>
      <w:proofErr w:type="gramEnd"/>
      <w:r w:rsidR="008C0F69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1993.  Effects of Hurricane Andrew on the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Crocodile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Lakes</w:t>
          </w:r>
        </w:smartTag>
      </w:smartTag>
      <w:r w:rsidRPr="00B25D81">
        <w:rPr>
          <w:szCs w:val="24"/>
        </w:rPr>
        <w:t xml:space="preserve"> National Wildlife Refuge.  </w:t>
      </w:r>
      <w:proofErr w:type="gramStart"/>
      <w:r w:rsidRPr="00B25D81">
        <w:rPr>
          <w:szCs w:val="24"/>
        </w:rPr>
        <w:t>U.S. Fish and Wildlife Service.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$75,000.</w:t>
      </w:r>
      <w:proofErr w:type="gramEnd"/>
      <w:r w:rsidR="008C0F69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  <w:r w:rsidR="008C0F69">
        <w:rPr>
          <w:szCs w:val="24"/>
        </w:rPr>
        <w:t xml:space="preserve">  Jack Meeder, Co-PI.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98383E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1993.  L-31E flow redistribution monitoring.  </w:t>
      </w:r>
      <w:proofErr w:type="gramStart"/>
      <w:r w:rsidRPr="00B25D81">
        <w:rPr>
          <w:szCs w:val="24"/>
        </w:rPr>
        <w:t>South Florida Water Management District.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$380,000.</w:t>
      </w:r>
      <w:proofErr w:type="gramEnd"/>
      <w:r w:rsidRPr="00B25D81">
        <w:rPr>
          <w:szCs w:val="24"/>
        </w:rPr>
        <w:t xml:space="preserve"> </w:t>
      </w:r>
      <w:r w:rsidR="00E20CCA" w:rsidRPr="00E20CCA">
        <w:rPr>
          <w:b/>
          <w:szCs w:val="24"/>
        </w:rPr>
        <w:t>PI</w:t>
      </w:r>
      <w:proofErr w:type="gramStart"/>
      <w:r w:rsidR="00E20CCA" w:rsidRPr="00E20CCA">
        <w:rPr>
          <w:b/>
          <w:szCs w:val="24"/>
        </w:rPr>
        <w:t>,</w:t>
      </w:r>
      <w:r w:rsidR="008C0F69">
        <w:rPr>
          <w:szCs w:val="24"/>
        </w:rPr>
        <w:t xml:space="preserve">  </w:t>
      </w:r>
      <w:r w:rsidRPr="00B25D81">
        <w:rPr>
          <w:szCs w:val="24"/>
        </w:rPr>
        <w:t>Jack</w:t>
      </w:r>
      <w:proofErr w:type="gramEnd"/>
      <w:r w:rsidRPr="00B25D81">
        <w:rPr>
          <w:szCs w:val="24"/>
        </w:rPr>
        <w:t xml:space="preserve"> Meeder</w:t>
      </w:r>
      <w:r w:rsidR="008C0F69">
        <w:rPr>
          <w:szCs w:val="24"/>
        </w:rPr>
        <w:t>, Co-PI.</w:t>
      </w:r>
      <w:r w:rsidR="008C0F69" w:rsidRPr="00B25D81" w:rsidDel="008C0F69">
        <w:rPr>
          <w:szCs w:val="24"/>
        </w:rPr>
        <w:t xml:space="preserve"> </w:t>
      </w:r>
    </w:p>
    <w:p w:rsidR="007D592B" w:rsidRDefault="007D592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1993.  Vegetation analysis of C-111 and Taylor Slough basins.  </w:t>
      </w:r>
      <w:proofErr w:type="gramStart"/>
      <w:r w:rsidRPr="00B25D81">
        <w:rPr>
          <w:szCs w:val="24"/>
        </w:rPr>
        <w:t>South Florida Water Management District.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$196,000.</w:t>
      </w:r>
      <w:proofErr w:type="gramEnd"/>
      <w:r w:rsidRPr="00B25D81">
        <w:rPr>
          <w:szCs w:val="24"/>
        </w:rPr>
        <w:t xml:space="preserve">  </w:t>
      </w:r>
      <w:proofErr w:type="gramStart"/>
      <w:r w:rsidR="00E20CCA" w:rsidRPr="00E20CCA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  <w:r w:rsidR="008C0F69">
        <w:rPr>
          <w:szCs w:val="24"/>
        </w:rPr>
        <w:t xml:space="preserve">  </w:t>
      </w:r>
      <w:r w:rsidRPr="00B25D81">
        <w:rPr>
          <w:szCs w:val="24"/>
        </w:rPr>
        <w:t>Jack Meeder</w:t>
      </w:r>
      <w:r w:rsidR="008C0F69">
        <w:rPr>
          <w:szCs w:val="24"/>
        </w:rPr>
        <w:t>, Co-PI</w:t>
      </w:r>
      <w:r w:rsidRPr="00B25D81">
        <w:rPr>
          <w:szCs w:val="24"/>
        </w:rPr>
        <w:t>.</w:t>
      </w:r>
    </w:p>
    <w:p w:rsidR="00FE05FB" w:rsidRDefault="00FE05F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1993.  Effects of Hurricane Andrew on the distribution of rare plants in south </w:t>
      </w:r>
      <w:smartTag w:uri="urn:schemas-microsoft-com:office:smarttags" w:element="State">
        <w:smartTag w:uri="urn:schemas-microsoft-com:office:smarttags" w:element="place">
          <w:r w:rsidRPr="00B25D81">
            <w:rPr>
              <w:szCs w:val="24"/>
            </w:rPr>
            <w:t>Florida</w:t>
          </w:r>
        </w:smartTag>
      </w:smartTag>
      <w:r w:rsidRPr="00B25D81">
        <w:rPr>
          <w:szCs w:val="24"/>
        </w:rPr>
        <w:t xml:space="preserve"> pine </w:t>
      </w:r>
      <w:proofErr w:type="spellStart"/>
      <w:r w:rsidRPr="00B25D81">
        <w:rPr>
          <w:szCs w:val="24"/>
        </w:rPr>
        <w:t>rocklands</w:t>
      </w:r>
      <w:proofErr w:type="spellEnd"/>
      <w:r w:rsidRPr="00B25D81">
        <w:rPr>
          <w:szCs w:val="24"/>
        </w:rPr>
        <w:t xml:space="preserve">, with emphasis on </w:t>
      </w:r>
      <w:proofErr w:type="spellStart"/>
      <w:r w:rsidRPr="00B25D81">
        <w:rPr>
          <w:szCs w:val="24"/>
        </w:rPr>
        <w:t>edaphic</w:t>
      </w:r>
      <w:proofErr w:type="spellEnd"/>
      <w:r w:rsidRPr="00B25D81">
        <w:rPr>
          <w:szCs w:val="24"/>
        </w:rPr>
        <w:t xml:space="preserve"> factors.  </w:t>
      </w:r>
      <w:proofErr w:type="gramStart"/>
      <w:r w:rsidRPr="00B25D81">
        <w:rPr>
          <w:szCs w:val="24"/>
        </w:rPr>
        <w:t>U.S. National Park Service.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$84,000.</w:t>
      </w:r>
      <w:proofErr w:type="gramEnd"/>
      <w:r w:rsidRPr="00B25D81">
        <w:rPr>
          <w:szCs w:val="24"/>
        </w:rPr>
        <w:t xml:space="preserve">  (</w:t>
      </w:r>
      <w:proofErr w:type="gramStart"/>
      <w:r w:rsidRPr="00B25D81">
        <w:rPr>
          <w:szCs w:val="24"/>
        </w:rPr>
        <w:t>with</w:t>
      </w:r>
      <w:proofErr w:type="gramEnd"/>
      <w:r w:rsidRPr="00B25D81">
        <w:rPr>
          <w:szCs w:val="24"/>
        </w:rPr>
        <w:t xml:space="preserve"> Jack Meeder) 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EE6BD6" w:rsidRDefault="00EE6BD6" w:rsidP="00EE6BD6">
      <w:pPr>
        <w:ind w:left="360" w:hanging="360"/>
        <w:rPr>
          <w:b/>
          <w:szCs w:val="24"/>
        </w:rPr>
      </w:pPr>
      <w:r>
        <w:rPr>
          <w:b/>
          <w:szCs w:val="24"/>
        </w:rPr>
        <w:lastRenderedPageBreak/>
        <w:t>Grants and contracts</w:t>
      </w:r>
      <w:r w:rsidRPr="009E0F13">
        <w:rPr>
          <w:b/>
          <w:szCs w:val="24"/>
        </w:rPr>
        <w:t xml:space="preserve"> (continued)</w:t>
      </w:r>
    </w:p>
    <w:p w:rsidR="00EE6BD6" w:rsidRDefault="00EE6BD6" w:rsidP="00EE6B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B84645" w:rsidRDefault="000D77C1" w:rsidP="00EE6BD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1992.  Terrestrial ecosystems of the Curry Tract, Fat Deer and Long Point Keys, Florida.  </w:t>
      </w:r>
      <w:proofErr w:type="gramStart"/>
      <w:r w:rsidRPr="00B25D81">
        <w:rPr>
          <w:szCs w:val="24"/>
        </w:rPr>
        <w:t>The Nature Conservancy.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$9,000.</w:t>
      </w:r>
      <w:proofErr w:type="gramEnd"/>
      <w:r w:rsidR="008C0F69">
        <w:rPr>
          <w:szCs w:val="24"/>
        </w:rPr>
        <w:t xml:space="preserve"> </w:t>
      </w:r>
      <w:proofErr w:type="gramStart"/>
      <w:r w:rsidR="00E20CCA" w:rsidRPr="00E20CCA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  <w:r w:rsidR="008C0F69">
        <w:rPr>
          <w:szCs w:val="24"/>
        </w:rPr>
        <w:t xml:space="preserve">  (</w:t>
      </w:r>
      <w:proofErr w:type="gramStart"/>
      <w:r w:rsidR="008C0F69">
        <w:rPr>
          <w:szCs w:val="24"/>
        </w:rPr>
        <w:t>at</w:t>
      </w:r>
      <w:proofErr w:type="gramEnd"/>
      <w:r w:rsidR="008C0F69">
        <w:rPr>
          <w:szCs w:val="24"/>
        </w:rPr>
        <w:t xml:space="preserve"> National Audubon Society, Tavernier, FL).</w:t>
      </w:r>
    </w:p>
    <w:p w:rsidR="00EE6BD6" w:rsidRDefault="00EE6BD6" w:rsidP="00B846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</w:p>
    <w:p w:rsidR="008C0F69" w:rsidRPr="00B25D81" w:rsidRDefault="000D77C1" w:rsidP="00B846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1991.  Vegetation and landscape ecology of central Big Pine Key.  </w:t>
      </w:r>
      <w:proofErr w:type="gramStart"/>
      <w:r w:rsidRPr="00B25D81">
        <w:rPr>
          <w:szCs w:val="24"/>
        </w:rPr>
        <w:t>The Nature Conservancy.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$15,000.</w:t>
      </w:r>
      <w:proofErr w:type="gramEnd"/>
      <w:r w:rsidR="008C0F69">
        <w:rPr>
          <w:szCs w:val="24"/>
        </w:rPr>
        <w:t xml:space="preserve"> </w:t>
      </w:r>
      <w:proofErr w:type="gramStart"/>
      <w:r w:rsidR="008C0F69" w:rsidRPr="008C0F69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  <w:r w:rsidR="008C0F69">
        <w:rPr>
          <w:szCs w:val="24"/>
        </w:rPr>
        <w:t xml:space="preserve">  (</w:t>
      </w:r>
      <w:proofErr w:type="gramStart"/>
      <w:r w:rsidR="008C0F69">
        <w:rPr>
          <w:szCs w:val="24"/>
        </w:rPr>
        <w:t>at</w:t>
      </w:r>
      <w:proofErr w:type="gramEnd"/>
      <w:r w:rsidR="008C0F69">
        <w:rPr>
          <w:szCs w:val="24"/>
        </w:rPr>
        <w:t xml:space="preserve"> National Audubon Society, Tavernier, FL).</w:t>
      </w:r>
    </w:p>
    <w:p w:rsidR="00B25D81" w:rsidRPr="009E0F13" w:rsidRDefault="00B25D81" w:rsidP="00B25D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szCs w:val="24"/>
        </w:rPr>
      </w:pPr>
    </w:p>
    <w:p w:rsidR="008C0F69" w:rsidRPr="00B25D81" w:rsidRDefault="000D77C1" w:rsidP="008C0F6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1989.  Ecosystem study of the lower </w:t>
      </w:r>
      <w:smartTag w:uri="urn:schemas-microsoft-com:office:smarttags" w:element="place">
        <w:r w:rsidRPr="00B25D81">
          <w:rPr>
            <w:szCs w:val="24"/>
          </w:rPr>
          <w:t>Florida Keys</w:t>
        </w:r>
      </w:smartTag>
      <w:r w:rsidRPr="00B25D81">
        <w:rPr>
          <w:szCs w:val="24"/>
        </w:rPr>
        <w:t xml:space="preserve">.  </w:t>
      </w:r>
      <w:proofErr w:type="gramStart"/>
      <w:r w:rsidRPr="00B25D81">
        <w:rPr>
          <w:szCs w:val="24"/>
        </w:rPr>
        <w:t>The Nature Conservancy.</w:t>
      </w:r>
      <w:proofErr w:type="gramEnd"/>
      <w:r w:rsidRPr="00B25D81">
        <w:rPr>
          <w:szCs w:val="24"/>
        </w:rPr>
        <w:t xml:space="preserve">  </w:t>
      </w:r>
      <w:proofErr w:type="gramStart"/>
      <w:r w:rsidRPr="00B25D81">
        <w:rPr>
          <w:szCs w:val="24"/>
        </w:rPr>
        <w:t>$25,000.</w:t>
      </w:r>
      <w:proofErr w:type="gramEnd"/>
      <w:r w:rsidR="008C0F69" w:rsidRPr="008C0F69">
        <w:rPr>
          <w:b/>
          <w:szCs w:val="24"/>
        </w:rPr>
        <w:t xml:space="preserve"> </w:t>
      </w:r>
      <w:proofErr w:type="gramStart"/>
      <w:r w:rsidR="008C0F69" w:rsidRPr="008C0F69">
        <w:rPr>
          <w:b/>
          <w:szCs w:val="24"/>
        </w:rPr>
        <w:t>PI</w:t>
      </w:r>
      <w:r w:rsidR="008C0F69">
        <w:rPr>
          <w:szCs w:val="24"/>
        </w:rPr>
        <w:t>.</w:t>
      </w:r>
      <w:proofErr w:type="gramEnd"/>
      <w:r w:rsidR="008C0F69">
        <w:rPr>
          <w:szCs w:val="24"/>
        </w:rPr>
        <w:t xml:space="preserve">  (</w:t>
      </w:r>
      <w:proofErr w:type="gramStart"/>
      <w:r w:rsidR="008C0F69">
        <w:rPr>
          <w:szCs w:val="24"/>
        </w:rPr>
        <w:t>at</w:t>
      </w:r>
      <w:proofErr w:type="gramEnd"/>
      <w:r w:rsidR="008C0F69">
        <w:rPr>
          <w:szCs w:val="24"/>
        </w:rPr>
        <w:t xml:space="preserve"> National Audubon Society, Tavernier, FL).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  <w:szCs w:val="24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  <w:r>
        <w:rPr>
          <w:b/>
        </w:rPr>
        <w:t>OTHER RESEARCH ACTIVITIES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sz w:val="20"/>
        </w:rPr>
      </w:pPr>
    </w:p>
    <w:p w:rsidR="0053441A" w:rsidRDefault="000D77C1" w:rsidP="00147C8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</w:pPr>
      <w:proofErr w:type="gramStart"/>
      <w:r w:rsidRPr="00B25D81">
        <w:rPr>
          <w:szCs w:val="24"/>
        </w:rPr>
        <w:t>Research collaborator, Florida Coastal Everglades LTER.</w:t>
      </w:r>
      <w:proofErr w:type="gramEnd"/>
    </w:p>
    <w:p w:rsidR="00147C8C" w:rsidRDefault="00147C8C">
      <w:pPr>
        <w:widowControl/>
        <w:rPr>
          <w:b/>
        </w:rPr>
      </w:pPr>
    </w:p>
    <w:p w:rsidR="000D77C1" w:rsidRDefault="000D77C1" w:rsidP="003E443A">
      <w:pPr>
        <w:pStyle w:val="Heading1"/>
        <w:autoSpaceDE w:val="0"/>
        <w:rPr>
          <w:sz w:val="20"/>
          <w:u w:val="single"/>
        </w:rPr>
      </w:pPr>
      <w:r>
        <w:t>TEACHING ACTIVITIES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 w:val="20"/>
          <w:u w:val="single"/>
        </w:rPr>
      </w:pP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 xml:space="preserve">Classes taught --- </w:t>
      </w:r>
    </w:p>
    <w:p w:rsidR="00B25D81" w:rsidRPr="00B25D81" w:rsidRDefault="00B25D81" w:rsidP="005F4D8D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</w:p>
    <w:p w:rsidR="002D766F" w:rsidRDefault="002D766F" w:rsidP="002551A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720" w:hanging="360"/>
        <w:rPr>
          <w:szCs w:val="24"/>
        </w:rPr>
      </w:pPr>
      <w:r>
        <w:rPr>
          <w:szCs w:val="24"/>
        </w:rPr>
        <w:t>EVR 5</w:t>
      </w:r>
      <w:r w:rsidR="00F46FD8">
        <w:rPr>
          <w:szCs w:val="24"/>
        </w:rPr>
        <w:t>069</w:t>
      </w:r>
      <w:r>
        <w:rPr>
          <w:szCs w:val="24"/>
        </w:rPr>
        <w:t>/PCB 4</w:t>
      </w:r>
      <w:r w:rsidR="00F46FD8">
        <w:rPr>
          <w:szCs w:val="24"/>
        </w:rPr>
        <w:t>452</w:t>
      </w:r>
      <w:r>
        <w:rPr>
          <w:szCs w:val="24"/>
        </w:rPr>
        <w:t xml:space="preserve"> (Wetland Ecology and Management) Fall 2010</w:t>
      </w:r>
      <w:r w:rsidR="00EC7093">
        <w:rPr>
          <w:szCs w:val="24"/>
        </w:rPr>
        <w:t xml:space="preserve"> (</w:t>
      </w:r>
      <w:r w:rsidR="0000736E" w:rsidRPr="00B25D81">
        <w:rPr>
          <w:szCs w:val="24"/>
        </w:rPr>
        <w:t>Mean student evaluation,</w:t>
      </w:r>
      <w:r w:rsidR="0000736E">
        <w:rPr>
          <w:szCs w:val="24"/>
        </w:rPr>
        <w:t xml:space="preserve"> </w:t>
      </w:r>
      <w:r w:rsidR="00EC7093">
        <w:rPr>
          <w:szCs w:val="24"/>
        </w:rPr>
        <w:t>3.08)</w:t>
      </w:r>
    </w:p>
    <w:p w:rsidR="002D766F" w:rsidRDefault="002D766F" w:rsidP="002551A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720" w:hanging="360"/>
        <w:rPr>
          <w:szCs w:val="24"/>
        </w:rPr>
      </w:pPr>
    </w:p>
    <w:p w:rsidR="00FA0E6C" w:rsidRDefault="00FA0E6C" w:rsidP="002551A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720" w:hanging="360"/>
        <w:rPr>
          <w:szCs w:val="24"/>
        </w:rPr>
      </w:pPr>
      <w:r>
        <w:rPr>
          <w:szCs w:val="24"/>
        </w:rPr>
        <w:t xml:space="preserve">EVR 4594 (Analysis of South Florida Ecosystems) </w:t>
      </w:r>
      <w:proofErr w:type="gramStart"/>
      <w:r>
        <w:rPr>
          <w:szCs w:val="24"/>
        </w:rPr>
        <w:t>Spring</w:t>
      </w:r>
      <w:proofErr w:type="gramEnd"/>
      <w:r>
        <w:rPr>
          <w:szCs w:val="24"/>
        </w:rPr>
        <w:t xml:space="preserve"> 2010</w:t>
      </w:r>
      <w:r w:rsidR="0000736E">
        <w:rPr>
          <w:szCs w:val="24"/>
        </w:rPr>
        <w:t xml:space="preserve"> (3.38)</w:t>
      </w:r>
      <w:r w:rsidR="00657742">
        <w:rPr>
          <w:szCs w:val="24"/>
        </w:rPr>
        <w:t>, Spring 2011</w:t>
      </w:r>
      <w:r w:rsidR="00383F31">
        <w:rPr>
          <w:szCs w:val="24"/>
        </w:rPr>
        <w:t xml:space="preserve"> (3.08)</w:t>
      </w:r>
    </w:p>
    <w:p w:rsidR="00FA0E6C" w:rsidRDefault="00FA0E6C" w:rsidP="002551A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720" w:hanging="360"/>
        <w:rPr>
          <w:szCs w:val="24"/>
        </w:rPr>
      </w:pPr>
    </w:p>
    <w:p w:rsidR="00214FC1" w:rsidRPr="00B25D81" w:rsidRDefault="00214FC1" w:rsidP="002551A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720" w:hanging="360"/>
        <w:rPr>
          <w:szCs w:val="24"/>
        </w:rPr>
      </w:pPr>
      <w:r w:rsidRPr="00B25D81">
        <w:rPr>
          <w:szCs w:val="24"/>
        </w:rPr>
        <w:t>EVR 4596</w:t>
      </w:r>
      <w:r w:rsidR="00F57354">
        <w:rPr>
          <w:szCs w:val="24"/>
        </w:rPr>
        <w:t>L</w:t>
      </w:r>
      <w:r w:rsidRPr="00B25D81">
        <w:rPr>
          <w:szCs w:val="24"/>
        </w:rPr>
        <w:t xml:space="preserve"> (Field Methods in Ecology, Lab) </w:t>
      </w:r>
      <w:proofErr w:type="gramStart"/>
      <w:r w:rsidRPr="00B25D81">
        <w:rPr>
          <w:szCs w:val="24"/>
        </w:rPr>
        <w:t>Fall</w:t>
      </w:r>
      <w:proofErr w:type="gramEnd"/>
      <w:r w:rsidRPr="00B25D81">
        <w:rPr>
          <w:szCs w:val="24"/>
        </w:rPr>
        <w:t xml:space="preserve"> 2006 (</w:t>
      </w:r>
      <w:r w:rsidR="005D52B5">
        <w:rPr>
          <w:szCs w:val="24"/>
        </w:rPr>
        <w:t>2.33</w:t>
      </w:r>
      <w:r w:rsidR="005F4D8D" w:rsidRPr="00B25D81">
        <w:rPr>
          <w:szCs w:val="24"/>
        </w:rPr>
        <w:t xml:space="preserve">), </w:t>
      </w:r>
      <w:r w:rsidRPr="00B25D81">
        <w:rPr>
          <w:szCs w:val="24"/>
        </w:rPr>
        <w:t xml:space="preserve">Spring 2008 </w:t>
      </w:r>
      <w:r w:rsidR="005F4D8D" w:rsidRPr="00B25D81">
        <w:rPr>
          <w:szCs w:val="24"/>
        </w:rPr>
        <w:t>(NA)</w:t>
      </w:r>
      <w:r w:rsidR="00F57354">
        <w:rPr>
          <w:szCs w:val="24"/>
        </w:rPr>
        <w:t>, Spring 2009 (</w:t>
      </w:r>
      <w:r w:rsidR="005D52B5">
        <w:rPr>
          <w:szCs w:val="24"/>
        </w:rPr>
        <w:t>3.47)</w:t>
      </w:r>
      <w:r w:rsidR="00FA0E6C">
        <w:rPr>
          <w:szCs w:val="24"/>
        </w:rPr>
        <w:t>, Spring 2010</w:t>
      </w:r>
      <w:r w:rsidR="0000736E">
        <w:rPr>
          <w:szCs w:val="24"/>
        </w:rPr>
        <w:t xml:space="preserve"> (3.13)</w:t>
      </w:r>
      <w:r w:rsidR="00383F31">
        <w:rPr>
          <w:szCs w:val="24"/>
        </w:rPr>
        <w:t>, Spring 2011 (3.00)</w:t>
      </w:r>
    </w:p>
    <w:p w:rsidR="00B25D81" w:rsidRPr="00B25D81" w:rsidRDefault="00B25D81" w:rsidP="005873E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720" w:hanging="360"/>
        <w:rPr>
          <w:szCs w:val="24"/>
        </w:rPr>
      </w:pPr>
    </w:p>
    <w:p w:rsidR="00214FC1" w:rsidRPr="00B25D81" w:rsidRDefault="00214FC1" w:rsidP="005873E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720" w:hanging="360"/>
        <w:rPr>
          <w:szCs w:val="24"/>
        </w:rPr>
      </w:pPr>
      <w:r w:rsidRPr="00B25D81">
        <w:rPr>
          <w:szCs w:val="24"/>
        </w:rPr>
        <w:t xml:space="preserve">EVR 5320 (Environmental Resource Management) </w:t>
      </w:r>
      <w:proofErr w:type="gramStart"/>
      <w:r w:rsidRPr="00B25D81">
        <w:rPr>
          <w:szCs w:val="24"/>
        </w:rPr>
        <w:t>Spring</w:t>
      </w:r>
      <w:proofErr w:type="gramEnd"/>
      <w:r w:rsidRPr="00B25D81">
        <w:rPr>
          <w:szCs w:val="24"/>
        </w:rPr>
        <w:t xml:space="preserve"> 2007</w:t>
      </w:r>
      <w:r w:rsidR="005F4D8D" w:rsidRPr="00B25D81">
        <w:rPr>
          <w:szCs w:val="24"/>
        </w:rPr>
        <w:t xml:space="preserve"> (</w:t>
      </w:r>
      <w:r w:rsidR="005D52B5">
        <w:rPr>
          <w:szCs w:val="24"/>
        </w:rPr>
        <w:t>2.95</w:t>
      </w:r>
      <w:r w:rsidR="005F4D8D" w:rsidRPr="00B25D81">
        <w:rPr>
          <w:szCs w:val="24"/>
        </w:rPr>
        <w:t>)</w:t>
      </w:r>
      <w:r w:rsidRPr="00B25D81">
        <w:rPr>
          <w:szCs w:val="24"/>
        </w:rPr>
        <w:t>, Spring 2008</w:t>
      </w:r>
      <w:r w:rsidR="005F4D8D" w:rsidRPr="00B25D81">
        <w:rPr>
          <w:szCs w:val="24"/>
        </w:rPr>
        <w:t xml:space="preserve"> (</w:t>
      </w:r>
      <w:r w:rsidR="005D52B5">
        <w:rPr>
          <w:szCs w:val="24"/>
        </w:rPr>
        <w:t>2.48</w:t>
      </w:r>
      <w:r w:rsidR="005F4D8D" w:rsidRPr="00B25D81">
        <w:rPr>
          <w:szCs w:val="24"/>
        </w:rPr>
        <w:t>)</w:t>
      </w:r>
      <w:r w:rsidR="00F57354">
        <w:rPr>
          <w:szCs w:val="24"/>
        </w:rPr>
        <w:t>, Spring 2009 (</w:t>
      </w:r>
      <w:r w:rsidR="005D52B5">
        <w:rPr>
          <w:szCs w:val="24"/>
        </w:rPr>
        <w:t>3.02)</w:t>
      </w: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9E0F13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Graduate Committees directed, Florida International University</w:t>
      </w:r>
      <w:r w:rsidR="009E0F13" w:rsidRPr="00B25D81">
        <w:rPr>
          <w:szCs w:val="24"/>
        </w:rPr>
        <w:t>.</w:t>
      </w:r>
    </w:p>
    <w:p w:rsidR="00FE22C4" w:rsidRPr="00B25D81" w:rsidRDefault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5873E6" w:rsidRPr="00B25D81" w:rsidRDefault="00E64C71" w:rsidP="005873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900" w:hanging="540"/>
        <w:rPr>
          <w:szCs w:val="24"/>
        </w:rPr>
      </w:pPr>
      <w:r>
        <w:rPr>
          <w:szCs w:val="24"/>
        </w:rPr>
        <w:t>Environmental Studies program</w:t>
      </w:r>
      <w:r w:rsidR="000D77C1" w:rsidRPr="00B25D81">
        <w:rPr>
          <w:szCs w:val="24"/>
        </w:rPr>
        <w:t xml:space="preserve"> --- </w:t>
      </w:r>
      <w:r>
        <w:rPr>
          <w:szCs w:val="24"/>
        </w:rPr>
        <w:t>7</w:t>
      </w:r>
      <w:r w:rsidR="0098383E" w:rsidRPr="00B25D81">
        <w:rPr>
          <w:szCs w:val="24"/>
        </w:rPr>
        <w:t xml:space="preserve"> </w:t>
      </w:r>
      <w:r w:rsidR="005F4D8D" w:rsidRPr="00B25D81">
        <w:rPr>
          <w:szCs w:val="24"/>
        </w:rPr>
        <w:t xml:space="preserve">M. Sc. </w:t>
      </w:r>
      <w:r w:rsidR="0098383E" w:rsidRPr="00B25D81">
        <w:rPr>
          <w:szCs w:val="24"/>
        </w:rPr>
        <w:t>completed</w:t>
      </w:r>
      <w:r w:rsidR="00147C8C">
        <w:rPr>
          <w:szCs w:val="24"/>
        </w:rPr>
        <w:t>, 2 in progress</w:t>
      </w:r>
      <w:r w:rsidR="000D77C1" w:rsidRPr="00B25D81">
        <w:rPr>
          <w:szCs w:val="24"/>
        </w:rPr>
        <w:t xml:space="preserve"> </w:t>
      </w:r>
    </w:p>
    <w:p w:rsidR="00DA0744" w:rsidRPr="00B25D81" w:rsidRDefault="00DA0744" w:rsidP="005873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>
        <w:rPr>
          <w:szCs w:val="24"/>
        </w:rPr>
        <w:t xml:space="preserve">Danielle </w:t>
      </w:r>
      <w:proofErr w:type="spellStart"/>
      <w:r>
        <w:rPr>
          <w:szCs w:val="24"/>
        </w:rPr>
        <w:t>Cristosomo</w:t>
      </w:r>
      <w:proofErr w:type="spellEnd"/>
      <w:r>
        <w:rPr>
          <w:szCs w:val="24"/>
        </w:rPr>
        <w:t xml:space="preserve"> (Began Fall 2011)</w:t>
      </w: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>
        <w:rPr>
          <w:szCs w:val="24"/>
        </w:rPr>
        <w:t>Bina Thapa (Began Fall 2011).</w:t>
      </w: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>
        <w:rPr>
          <w:szCs w:val="24"/>
        </w:rPr>
        <w:t>Suresh Subedi.  2011.  Thesis: Interactions of nutrient availability, substrate, and hydrology on the growth of Everglades tree island species.</w:t>
      </w: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 w:rsidRPr="00B25D81">
        <w:rPr>
          <w:szCs w:val="24"/>
        </w:rPr>
        <w:t>Marissa Benigno</w:t>
      </w:r>
      <w:r>
        <w:rPr>
          <w:szCs w:val="24"/>
        </w:rPr>
        <w:t>.</w:t>
      </w:r>
      <w:r w:rsidRPr="00B25D81">
        <w:rPr>
          <w:szCs w:val="24"/>
        </w:rPr>
        <w:t xml:space="preserve"> 200</w:t>
      </w:r>
      <w:r>
        <w:rPr>
          <w:szCs w:val="24"/>
        </w:rPr>
        <w:t>9.</w:t>
      </w:r>
      <w:r w:rsidRPr="00B25D81">
        <w:rPr>
          <w:szCs w:val="24"/>
        </w:rPr>
        <w:t xml:space="preserve">  Directed study topic: Arsenic regulation in Miami-Dade County soils.</w:t>
      </w: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900" w:hanging="540"/>
        <w:rPr>
          <w:szCs w:val="24"/>
        </w:rPr>
      </w:pPr>
    </w:p>
    <w:p w:rsidR="00147C8C" w:rsidRPr="00B25D81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 w:rsidRPr="00B25D81">
        <w:rPr>
          <w:szCs w:val="24"/>
        </w:rPr>
        <w:t xml:space="preserve">Elaine </w:t>
      </w:r>
      <w:proofErr w:type="spellStart"/>
      <w:r w:rsidRPr="00B25D81">
        <w:rPr>
          <w:szCs w:val="24"/>
        </w:rPr>
        <w:t>Fontes</w:t>
      </w:r>
      <w:proofErr w:type="spellEnd"/>
      <w:r>
        <w:rPr>
          <w:szCs w:val="24"/>
        </w:rPr>
        <w:t xml:space="preserve">. </w:t>
      </w:r>
      <w:r w:rsidRPr="00B25D81">
        <w:rPr>
          <w:szCs w:val="24"/>
        </w:rPr>
        <w:t xml:space="preserve"> </w:t>
      </w:r>
      <w:proofErr w:type="gramStart"/>
      <w:r>
        <w:rPr>
          <w:szCs w:val="24"/>
        </w:rPr>
        <w:t>2008 (Co-advisor)</w:t>
      </w:r>
      <w:r w:rsidRPr="00B25D81">
        <w:rPr>
          <w:szCs w:val="24"/>
        </w:rPr>
        <w:t>.</w:t>
      </w:r>
      <w:proofErr w:type="gramEnd"/>
      <w:r w:rsidRPr="00B25D81">
        <w:rPr>
          <w:szCs w:val="24"/>
        </w:rPr>
        <w:t xml:space="preserve">  Thesis: Tracking the effects of physical and chemical changes using past and current </w:t>
      </w:r>
      <w:proofErr w:type="spellStart"/>
      <w:r w:rsidRPr="00B25D81">
        <w:rPr>
          <w:szCs w:val="24"/>
        </w:rPr>
        <w:t>chironomid</w:t>
      </w:r>
      <w:proofErr w:type="spellEnd"/>
      <w:r w:rsidRPr="00B25D81">
        <w:rPr>
          <w:szCs w:val="24"/>
        </w:rPr>
        <w:t xml:space="preserve"> and </w:t>
      </w:r>
      <w:proofErr w:type="spellStart"/>
      <w:r w:rsidRPr="00B25D81">
        <w:rPr>
          <w:szCs w:val="24"/>
        </w:rPr>
        <w:t>Chaoborus</w:t>
      </w:r>
      <w:proofErr w:type="spellEnd"/>
      <w:r w:rsidRPr="00B25D81">
        <w:rPr>
          <w:szCs w:val="24"/>
        </w:rPr>
        <w:t xml:space="preserve"> assemblages in </w:t>
      </w:r>
      <w:smartTag w:uri="urn:schemas-microsoft-com:office:smarttags" w:element="place">
        <w:smartTag w:uri="urn:schemas-microsoft-com:office:smarttags" w:element="City">
          <w:r w:rsidRPr="00B25D81">
            <w:rPr>
              <w:szCs w:val="24"/>
            </w:rPr>
            <w:t>Lake Annie</w:t>
          </w:r>
        </w:smartTag>
        <w:r w:rsidRPr="00B25D81">
          <w:rPr>
            <w:szCs w:val="24"/>
          </w:rPr>
          <w:t xml:space="preserve">, </w:t>
        </w:r>
        <w:smartTag w:uri="urn:schemas-microsoft-com:office:smarttags" w:element="State">
          <w:r w:rsidRPr="00B25D81">
            <w:rPr>
              <w:szCs w:val="24"/>
            </w:rPr>
            <w:t>FL.</w:t>
          </w:r>
        </w:smartTag>
      </w:smartTag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 w:rsidRPr="00B25D81">
        <w:rPr>
          <w:szCs w:val="24"/>
        </w:rPr>
        <w:t xml:space="preserve">Erin Hanan.  2008.  </w:t>
      </w:r>
      <w:r>
        <w:rPr>
          <w:szCs w:val="24"/>
        </w:rPr>
        <w:t xml:space="preserve">Thesis: </w:t>
      </w:r>
      <w:r w:rsidRPr="00B25D81">
        <w:rPr>
          <w:szCs w:val="24"/>
        </w:rPr>
        <w:t xml:space="preserve">Multi-scaled patterning of plant-soil-water interactions across tree islands and marshes within the prairie and slough landscapes of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>.</w:t>
      </w:r>
    </w:p>
    <w:p w:rsidR="00147C8C" w:rsidRPr="00B25D81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Pr="00B25D81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 w:rsidRPr="00B25D81">
        <w:rPr>
          <w:szCs w:val="24"/>
        </w:rPr>
        <w:t xml:space="preserve">David Reed.  2007.  Thesis:  Effect of hydrology and light on seedling establishment and growth of four wetland tree species in tree islands of northern Shark Slough,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Everglades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National Park</w:t>
          </w:r>
        </w:smartTag>
      </w:smartTag>
      <w:r w:rsidRPr="00B25D81">
        <w:rPr>
          <w:szCs w:val="24"/>
        </w:rPr>
        <w:t xml:space="preserve">. </w:t>
      </w:r>
    </w:p>
    <w:p w:rsidR="00147C8C" w:rsidRPr="00B25D81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Pr="00B25D81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 w:rsidRPr="00B25D81">
        <w:rPr>
          <w:szCs w:val="24"/>
        </w:rPr>
        <w:t>Robin Gray-</w:t>
      </w:r>
      <w:proofErr w:type="spellStart"/>
      <w:r w:rsidRPr="00B25D81">
        <w:rPr>
          <w:szCs w:val="24"/>
        </w:rPr>
        <w:t>Urguelles</w:t>
      </w:r>
      <w:proofErr w:type="spellEnd"/>
      <w:r w:rsidRPr="00B25D81">
        <w:rPr>
          <w:szCs w:val="24"/>
        </w:rPr>
        <w:t xml:space="preserve">, 2006.  Independent Study: Analysis of performing controlled burns in the </w:t>
      </w:r>
      <w:proofErr w:type="spellStart"/>
      <w:r w:rsidRPr="00B25D81">
        <w:rPr>
          <w:szCs w:val="24"/>
        </w:rPr>
        <w:t>wildland</w:t>
      </w:r>
      <w:proofErr w:type="spellEnd"/>
      <w:r w:rsidRPr="00B25D81">
        <w:rPr>
          <w:szCs w:val="24"/>
        </w:rPr>
        <w:t xml:space="preserve">-urban interface of </w:t>
      </w: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Miami-Dade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County</w:t>
          </w:r>
        </w:smartTag>
      </w:smartTag>
      <w:r w:rsidRPr="00B25D81">
        <w:rPr>
          <w:szCs w:val="24"/>
        </w:rPr>
        <w:t>.</w:t>
      </w:r>
    </w:p>
    <w:p w:rsidR="00147C8C" w:rsidRPr="00B25D81" w:rsidRDefault="00147C8C" w:rsidP="00147C8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B84645" w:rsidRDefault="000D77C1" w:rsidP="00EE6B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 w:rsidRPr="00B25D81">
        <w:rPr>
          <w:szCs w:val="24"/>
        </w:rPr>
        <w:t>Hillary Cooley</w:t>
      </w:r>
      <w:r w:rsidR="005873E6" w:rsidRPr="00B25D81">
        <w:rPr>
          <w:szCs w:val="24"/>
        </w:rPr>
        <w:t xml:space="preserve">.  2004.  </w:t>
      </w:r>
      <w:r w:rsidR="00A87A74" w:rsidRPr="00B25D81">
        <w:rPr>
          <w:szCs w:val="24"/>
        </w:rPr>
        <w:t xml:space="preserve">Thesis: </w:t>
      </w:r>
      <w:r w:rsidR="005873E6" w:rsidRPr="00B25D81">
        <w:rPr>
          <w:szCs w:val="24"/>
        </w:rPr>
        <w:t>Palm fuel dynamics in fire-sustained pine forests in the Florida Keys.</w:t>
      </w:r>
      <w:r w:rsidR="00B84645">
        <w:rPr>
          <w:szCs w:val="24"/>
        </w:rPr>
        <w:br w:type="page"/>
      </w:r>
    </w:p>
    <w:p w:rsidR="00B84645" w:rsidRPr="00B84645" w:rsidRDefault="00B84645" w:rsidP="00B846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b/>
          <w:szCs w:val="24"/>
        </w:rPr>
      </w:pPr>
      <w:r w:rsidRPr="00B84645">
        <w:rPr>
          <w:b/>
          <w:szCs w:val="24"/>
        </w:rPr>
        <w:lastRenderedPageBreak/>
        <w:t>Grad Committees directed (cont.)</w:t>
      </w:r>
      <w:r w:rsidRPr="00B84645">
        <w:rPr>
          <w:b/>
          <w:szCs w:val="24"/>
        </w:rPr>
        <w:tab/>
      </w:r>
    </w:p>
    <w:p w:rsidR="00B84645" w:rsidRDefault="00B84645" w:rsidP="00B846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DA0744" w:rsidRDefault="00E64C71" w:rsidP="007630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  <w:r>
        <w:rPr>
          <w:szCs w:val="24"/>
        </w:rPr>
        <w:t>Geosciences program</w:t>
      </w:r>
      <w:r w:rsidR="007630F9">
        <w:rPr>
          <w:szCs w:val="24"/>
        </w:rPr>
        <w:t xml:space="preserve"> --- </w:t>
      </w:r>
      <w:r>
        <w:rPr>
          <w:szCs w:val="24"/>
        </w:rPr>
        <w:t>1</w:t>
      </w:r>
      <w:r w:rsidR="007630F9">
        <w:rPr>
          <w:szCs w:val="24"/>
        </w:rPr>
        <w:t xml:space="preserve"> Ph.D</w:t>
      </w:r>
      <w:r w:rsidR="00FB7DBA">
        <w:rPr>
          <w:szCs w:val="24"/>
        </w:rPr>
        <w:t xml:space="preserve">, 1 </w:t>
      </w:r>
      <w:proofErr w:type="spellStart"/>
      <w:r w:rsidR="00FB7DBA">
        <w:rPr>
          <w:szCs w:val="24"/>
        </w:rPr>
        <w:t>MSc</w:t>
      </w:r>
      <w:proofErr w:type="spellEnd"/>
      <w:r w:rsidR="007630F9">
        <w:rPr>
          <w:szCs w:val="24"/>
        </w:rPr>
        <w:t>. in progress</w:t>
      </w:r>
    </w:p>
    <w:p w:rsidR="007630F9" w:rsidRDefault="007630F9" w:rsidP="007630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</w:p>
    <w:p w:rsidR="007630F9" w:rsidRPr="00B25D81" w:rsidRDefault="007630F9" w:rsidP="007630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  <w:r w:rsidRPr="00B25D81">
        <w:rPr>
          <w:szCs w:val="24"/>
        </w:rPr>
        <w:t>Danielle Ogurcak (Began Fall 200</w:t>
      </w:r>
      <w:r w:rsidR="00FE22C4">
        <w:rPr>
          <w:szCs w:val="24"/>
        </w:rPr>
        <w:t>8</w:t>
      </w:r>
      <w:r w:rsidRPr="00B25D81">
        <w:rPr>
          <w:szCs w:val="24"/>
        </w:rPr>
        <w:t xml:space="preserve">).  </w:t>
      </w:r>
      <w:r w:rsidR="00FE22C4">
        <w:rPr>
          <w:szCs w:val="24"/>
        </w:rPr>
        <w:t>Dissertation</w:t>
      </w:r>
      <w:r w:rsidRPr="00B25D81">
        <w:rPr>
          <w:szCs w:val="24"/>
        </w:rPr>
        <w:t xml:space="preserve"> topic:   The future of the endemic pine </w:t>
      </w:r>
      <w:proofErr w:type="spellStart"/>
      <w:proofErr w:type="gramStart"/>
      <w:r w:rsidRPr="00B25D81">
        <w:rPr>
          <w:szCs w:val="24"/>
        </w:rPr>
        <w:t>rockland</w:t>
      </w:r>
      <w:proofErr w:type="spellEnd"/>
      <w:proofErr w:type="gramEnd"/>
      <w:r w:rsidRPr="00B25D81">
        <w:rPr>
          <w:szCs w:val="24"/>
        </w:rPr>
        <w:t xml:space="preserve"> community on the </w:t>
      </w:r>
      <w:smartTag w:uri="urn:schemas-microsoft-com:office:smarttags" w:element="place">
        <w:smartTag w:uri="urn:schemas-microsoft-com:office:smarttags" w:element="PlaceType">
          <w:r w:rsidRPr="00B25D81">
            <w:rPr>
              <w:szCs w:val="24"/>
            </w:rPr>
            <w:t>island</w:t>
          </w:r>
        </w:smartTag>
        <w:r w:rsidRPr="00B25D81">
          <w:rPr>
            <w:szCs w:val="24"/>
          </w:rPr>
          <w:t xml:space="preserve"> of </w:t>
        </w:r>
        <w:smartTag w:uri="urn:schemas-microsoft-com:office:smarttags" w:element="PlaceName">
          <w:r w:rsidRPr="00B25D81">
            <w:rPr>
              <w:szCs w:val="24"/>
            </w:rPr>
            <w:t>Big Pine Key</w:t>
          </w:r>
        </w:smartTag>
      </w:smartTag>
      <w:r w:rsidRPr="00B25D81">
        <w:rPr>
          <w:szCs w:val="24"/>
        </w:rPr>
        <w:t xml:space="preserve">, FL: the use of functional traits to predict </w:t>
      </w:r>
      <w:proofErr w:type="spellStart"/>
      <w:r w:rsidRPr="00B25D81">
        <w:rPr>
          <w:szCs w:val="24"/>
        </w:rPr>
        <w:t>successional</w:t>
      </w:r>
      <w:proofErr w:type="spellEnd"/>
      <w:r w:rsidRPr="00B25D81">
        <w:rPr>
          <w:szCs w:val="24"/>
        </w:rPr>
        <w:t xml:space="preserve"> trajectories resulting from the interaction of disturbance events and sea-level rise.    </w:t>
      </w:r>
    </w:p>
    <w:p w:rsidR="00AD6D3B" w:rsidRDefault="00AD6D3B" w:rsidP="007630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1260" w:hanging="540"/>
        <w:rPr>
          <w:szCs w:val="24"/>
        </w:rPr>
      </w:pPr>
    </w:p>
    <w:p w:rsidR="00147C8C" w:rsidRDefault="007630F9" w:rsidP="00B84645">
      <w:pPr>
        <w:ind w:left="1152" w:hanging="432"/>
      </w:pPr>
      <w:r>
        <w:rPr>
          <w:szCs w:val="24"/>
        </w:rPr>
        <w:t>Mike Kline</w:t>
      </w:r>
      <w:r w:rsidR="00FE22C4">
        <w:rPr>
          <w:szCs w:val="24"/>
        </w:rPr>
        <w:t xml:space="preserve"> (Began Fall 2008).  </w:t>
      </w:r>
      <w:r w:rsidR="00FB7DBA">
        <w:rPr>
          <w:szCs w:val="24"/>
        </w:rPr>
        <w:t>Non-thesis paper topic</w:t>
      </w:r>
      <w:r w:rsidR="00FE22C4">
        <w:rPr>
          <w:szCs w:val="24"/>
        </w:rPr>
        <w:t xml:space="preserve">:  </w:t>
      </w:r>
      <w:r w:rsidR="00FB7DBA">
        <w:t>A comparison of adjacent Ridge and Slough vegetative communities.</w:t>
      </w:r>
    </w:p>
    <w:p w:rsidR="00B84645" w:rsidRDefault="00B84645" w:rsidP="00B84645">
      <w:pPr>
        <w:ind w:left="1152" w:hanging="432"/>
        <w:rPr>
          <w:szCs w:val="24"/>
        </w:rPr>
      </w:pPr>
    </w:p>
    <w:p w:rsidR="00147C8C" w:rsidRDefault="00B84645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>
        <w:rPr>
          <w:szCs w:val="24"/>
        </w:rPr>
        <w:tab/>
      </w:r>
      <w:r w:rsidR="00147C8C">
        <w:rPr>
          <w:szCs w:val="24"/>
        </w:rPr>
        <w:t>Biological Sciences program --- 1 Ph.D. in progress</w:t>
      </w:r>
    </w:p>
    <w:p w:rsidR="00147C8C" w:rsidRDefault="00147C8C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147C8C" w:rsidRDefault="00147C8C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Suresh Subedi (Began Fall 2011)</w:t>
      </w:r>
    </w:p>
    <w:p w:rsidR="00147C8C" w:rsidRDefault="00147C8C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FE22C4" w:rsidRPr="00B25D81" w:rsidRDefault="00FE22C4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Graduate Committee memberships, Florida International University</w:t>
      </w:r>
    </w:p>
    <w:p w:rsidR="00FE22C4" w:rsidRPr="00B25D81" w:rsidRDefault="00FE22C4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firstLine="360"/>
        <w:rPr>
          <w:szCs w:val="24"/>
        </w:rPr>
      </w:pPr>
    </w:p>
    <w:p w:rsidR="00FE22C4" w:rsidRPr="00B25D81" w:rsidRDefault="00FE22C4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firstLine="360"/>
        <w:rPr>
          <w:szCs w:val="24"/>
          <w:u w:val="single"/>
        </w:rPr>
      </w:pPr>
      <w:r w:rsidRPr="00B25D81">
        <w:rPr>
          <w:szCs w:val="24"/>
        </w:rPr>
        <w:t xml:space="preserve">Department of Biology --- </w:t>
      </w:r>
      <w:r w:rsidR="00D45E64">
        <w:rPr>
          <w:szCs w:val="24"/>
        </w:rPr>
        <w:t>7</w:t>
      </w:r>
      <w:r w:rsidRPr="00B25D81">
        <w:rPr>
          <w:szCs w:val="24"/>
        </w:rPr>
        <w:t xml:space="preserve"> completed</w:t>
      </w:r>
      <w:r w:rsidR="00EC7093">
        <w:rPr>
          <w:szCs w:val="24"/>
        </w:rPr>
        <w:t>, 2 in progress</w:t>
      </w:r>
      <w:r w:rsidR="006C78EB">
        <w:rPr>
          <w:szCs w:val="24"/>
        </w:rPr>
        <w:t xml:space="preserve"> (Kristie Wendelberger, Wuying Lin)</w:t>
      </w:r>
    </w:p>
    <w:p w:rsidR="00FE22C4" w:rsidRPr="00B25D81" w:rsidRDefault="00FE22C4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</w:p>
    <w:p w:rsidR="00FE22C4" w:rsidRPr="00B25D81" w:rsidRDefault="00FE22C4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  <w:proofErr w:type="gramStart"/>
      <w:r w:rsidRPr="00B25D81">
        <w:rPr>
          <w:szCs w:val="24"/>
        </w:rPr>
        <w:t xml:space="preserve">Department of Environmental Studies --- </w:t>
      </w:r>
      <w:r w:rsidR="00585F5F">
        <w:rPr>
          <w:szCs w:val="24"/>
        </w:rPr>
        <w:t>1</w:t>
      </w:r>
      <w:r w:rsidR="00EC7093">
        <w:rPr>
          <w:szCs w:val="24"/>
        </w:rPr>
        <w:t>2</w:t>
      </w:r>
      <w:r w:rsidRPr="00B25D81">
        <w:rPr>
          <w:szCs w:val="24"/>
        </w:rPr>
        <w:t xml:space="preserve"> completed</w:t>
      </w:r>
      <w:r w:rsidR="00506FC1">
        <w:rPr>
          <w:szCs w:val="24"/>
        </w:rPr>
        <w:t xml:space="preserve">, </w:t>
      </w:r>
      <w:r w:rsidR="006C78EB">
        <w:rPr>
          <w:szCs w:val="24"/>
        </w:rPr>
        <w:t>2</w:t>
      </w:r>
      <w:r w:rsidR="00506FC1">
        <w:rPr>
          <w:szCs w:val="24"/>
        </w:rPr>
        <w:t xml:space="preserve"> in progress (</w:t>
      </w:r>
      <w:r w:rsidR="006C78EB">
        <w:rPr>
          <w:szCs w:val="24"/>
        </w:rPr>
        <w:t>Andres Rodriguez, Kurt Birchenough</w:t>
      </w:r>
      <w:r w:rsidR="00506FC1">
        <w:rPr>
          <w:szCs w:val="24"/>
        </w:rPr>
        <w:t>)</w:t>
      </w:r>
      <w:r w:rsidRPr="00B25D81">
        <w:rPr>
          <w:szCs w:val="24"/>
        </w:rPr>
        <w:t>.</w:t>
      </w:r>
      <w:proofErr w:type="gramEnd"/>
    </w:p>
    <w:p w:rsidR="00FE22C4" w:rsidRDefault="00FE22C4" w:rsidP="00FE22C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D1325A" w:rsidRDefault="00D1325A" w:rsidP="00D45E6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6" w:lineRule="auto"/>
        <w:ind w:left="1224" w:hanging="864"/>
        <w:rPr>
          <w:szCs w:val="24"/>
        </w:rPr>
      </w:pPr>
      <w:proofErr w:type="gramStart"/>
      <w:r w:rsidRPr="00B25D81">
        <w:rPr>
          <w:szCs w:val="24"/>
        </w:rPr>
        <w:t xml:space="preserve">Department of Earth </w:t>
      </w:r>
      <w:r w:rsidR="00683FDF">
        <w:rPr>
          <w:szCs w:val="24"/>
        </w:rPr>
        <w:t>and Environment</w:t>
      </w:r>
      <w:r w:rsidRPr="00B25D81">
        <w:rPr>
          <w:szCs w:val="24"/>
        </w:rPr>
        <w:t xml:space="preserve"> --- </w:t>
      </w:r>
      <w:r w:rsidR="00E64C71">
        <w:rPr>
          <w:szCs w:val="24"/>
        </w:rPr>
        <w:t>2</w:t>
      </w:r>
      <w:r w:rsidRPr="00B25D81">
        <w:rPr>
          <w:szCs w:val="24"/>
        </w:rPr>
        <w:t xml:space="preserve"> in progress (Pamela Sullivan</w:t>
      </w:r>
      <w:r w:rsidR="006C78EB">
        <w:rPr>
          <w:szCs w:val="24"/>
        </w:rPr>
        <w:t xml:space="preserve">, </w:t>
      </w:r>
      <w:r w:rsidR="00683FDF">
        <w:rPr>
          <w:szCs w:val="24"/>
        </w:rPr>
        <w:t>Carrie Rebenack</w:t>
      </w:r>
      <w:r w:rsidRPr="00B25D81">
        <w:rPr>
          <w:szCs w:val="24"/>
        </w:rPr>
        <w:t>).</w:t>
      </w:r>
      <w:proofErr w:type="gramEnd"/>
    </w:p>
    <w:p w:rsidR="007630F9" w:rsidRDefault="007630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</w:p>
    <w:p w:rsidR="007630F9" w:rsidRDefault="007630F9" w:rsidP="007630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>
        <w:rPr>
          <w:szCs w:val="24"/>
        </w:rPr>
        <w:t>Outside Committee memberships</w:t>
      </w:r>
    </w:p>
    <w:p w:rsidR="007630F9" w:rsidRDefault="007630F9" w:rsidP="007630F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7630F9" w:rsidRDefault="007630F9" w:rsidP="007630F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  <w:r>
        <w:rPr>
          <w:szCs w:val="24"/>
        </w:rPr>
        <w:t xml:space="preserve">University of Miami, Department of Biology --- 1 </w:t>
      </w:r>
      <w:r w:rsidR="00EC7093">
        <w:rPr>
          <w:szCs w:val="24"/>
        </w:rPr>
        <w:t>completed</w:t>
      </w:r>
      <w:r>
        <w:rPr>
          <w:szCs w:val="24"/>
        </w:rPr>
        <w:t xml:space="preserve"> (Xin Wang)</w:t>
      </w:r>
    </w:p>
    <w:p w:rsidR="00D45E64" w:rsidRDefault="00D45E64" w:rsidP="007630F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</w:p>
    <w:p w:rsidR="00D45E64" w:rsidRDefault="00D45E64" w:rsidP="007630F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/>
        <w:rPr>
          <w:szCs w:val="24"/>
        </w:rPr>
      </w:pPr>
      <w:r>
        <w:rPr>
          <w:szCs w:val="24"/>
        </w:rPr>
        <w:t xml:space="preserve">University of Florida, Center for Wetland Soils --- 1 in progress (Daniel </w:t>
      </w:r>
      <w:proofErr w:type="spellStart"/>
      <w:r>
        <w:rPr>
          <w:szCs w:val="24"/>
        </w:rPr>
        <w:t>Irrick</w:t>
      </w:r>
      <w:proofErr w:type="spellEnd"/>
      <w:r>
        <w:rPr>
          <w:szCs w:val="24"/>
        </w:rPr>
        <w:t xml:space="preserve">) 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Extended lecture series --- Tropical Forest Management (</w:t>
      </w:r>
      <w:proofErr w:type="gramStart"/>
      <w:r w:rsidRPr="00B25D81">
        <w:rPr>
          <w:szCs w:val="24"/>
        </w:rPr>
        <w:t>Winter</w:t>
      </w:r>
      <w:proofErr w:type="gramEnd"/>
      <w:r w:rsidRPr="00B25D81">
        <w:rPr>
          <w:szCs w:val="24"/>
        </w:rPr>
        <w:t xml:space="preserve"> 2000, Winter 2001).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  <w:u w:val="single"/>
        </w:rPr>
      </w:pPr>
    </w:p>
    <w:p w:rsidR="000D77C1" w:rsidRPr="00B25D81" w:rsidRDefault="00EC709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>
        <w:rPr>
          <w:szCs w:val="24"/>
        </w:rPr>
        <w:t>Undergraduat</w:t>
      </w:r>
      <w:r w:rsidR="00383F31">
        <w:rPr>
          <w:szCs w:val="24"/>
        </w:rPr>
        <w:t>e</w:t>
      </w:r>
      <w:r>
        <w:rPr>
          <w:szCs w:val="24"/>
        </w:rPr>
        <w:t xml:space="preserve"> i</w:t>
      </w:r>
      <w:r w:rsidR="000D77C1" w:rsidRPr="00B25D81">
        <w:rPr>
          <w:szCs w:val="24"/>
        </w:rPr>
        <w:t xml:space="preserve">ndependent study courses directed, Florida International University --- </w:t>
      </w:r>
      <w:r w:rsidR="009E0F13" w:rsidRPr="00B25D81">
        <w:rPr>
          <w:szCs w:val="24"/>
        </w:rPr>
        <w:t>7</w:t>
      </w:r>
      <w:r w:rsidR="000D77C1" w:rsidRPr="00B25D81">
        <w:rPr>
          <w:szCs w:val="24"/>
        </w:rPr>
        <w:t xml:space="preserve"> completed</w:t>
      </w:r>
      <w:r w:rsidR="0098383E" w:rsidRPr="00B25D81">
        <w:rPr>
          <w:szCs w:val="24"/>
        </w:rPr>
        <w:t>.</w:t>
      </w:r>
      <w:r w:rsidR="000D77C1" w:rsidRPr="00B25D81">
        <w:rPr>
          <w:szCs w:val="24"/>
        </w:rPr>
        <w:t xml:space="preserve"> 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Numerous university classroom lectures presented, field trips lead.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pStyle w:val="BodyTextIndent2"/>
        <w:rPr>
          <w:sz w:val="24"/>
          <w:szCs w:val="24"/>
        </w:rPr>
      </w:pPr>
      <w:r w:rsidRPr="00B25D81">
        <w:rPr>
          <w:sz w:val="24"/>
          <w:szCs w:val="24"/>
        </w:rPr>
        <w:t xml:space="preserve">Public environmental education lectures --- John </w:t>
      </w:r>
      <w:proofErr w:type="spellStart"/>
      <w:r w:rsidRPr="00B25D81">
        <w:rPr>
          <w:sz w:val="24"/>
          <w:szCs w:val="24"/>
        </w:rPr>
        <w:t>Pennekamp</w:t>
      </w:r>
      <w:proofErr w:type="spellEnd"/>
      <w:r w:rsidRPr="00B25D81">
        <w:rPr>
          <w:sz w:val="24"/>
          <w:szCs w:val="24"/>
        </w:rPr>
        <w:t xml:space="preserve"> Coral Reef State Park, </w:t>
      </w:r>
      <w:smartTag w:uri="urn:schemas-microsoft-com:office:smarttags" w:element="place">
        <w:smartTag w:uri="urn:schemas-microsoft-com:office:smarttags" w:element="PlaceName">
          <w:r w:rsidRPr="00B25D81">
            <w:rPr>
              <w:sz w:val="24"/>
              <w:szCs w:val="24"/>
            </w:rPr>
            <w:t>Long</w:t>
          </w:r>
        </w:smartTag>
        <w:r w:rsidRPr="00B25D81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25D81">
            <w:rPr>
              <w:sz w:val="24"/>
              <w:szCs w:val="24"/>
            </w:rPr>
            <w:t>Key</w:t>
          </w:r>
        </w:smartTag>
        <w:r w:rsidRPr="00B25D8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 w:val="24"/>
              <w:szCs w:val="24"/>
            </w:rPr>
            <w:t>State Park</w:t>
          </w:r>
        </w:smartTag>
      </w:smartTag>
      <w:r w:rsidRPr="00B25D81">
        <w:rPr>
          <w:sz w:val="24"/>
          <w:szCs w:val="24"/>
        </w:rPr>
        <w:t xml:space="preserve">, </w:t>
      </w:r>
      <w:proofErr w:type="spellStart"/>
      <w:r w:rsidRPr="00B25D81">
        <w:rPr>
          <w:sz w:val="24"/>
          <w:szCs w:val="24"/>
        </w:rPr>
        <w:t>Isaak</w:t>
      </w:r>
      <w:proofErr w:type="spellEnd"/>
      <w:r w:rsidRPr="00B25D81">
        <w:rPr>
          <w:sz w:val="24"/>
          <w:szCs w:val="24"/>
        </w:rPr>
        <w:t xml:space="preserve"> Walton League of Key Largo, Bent Tree Cub Scout Pack, and others. 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  <w:proofErr w:type="gramStart"/>
      <w:r w:rsidRPr="00B25D81">
        <w:rPr>
          <w:szCs w:val="24"/>
        </w:rPr>
        <w:t xml:space="preserve">Instructor, </w:t>
      </w:r>
      <w:proofErr w:type="spellStart"/>
      <w:r w:rsidRPr="00B25D81">
        <w:rPr>
          <w:szCs w:val="24"/>
        </w:rPr>
        <w:t>Silviculture</w:t>
      </w:r>
      <w:proofErr w:type="spellEnd"/>
      <w:r w:rsidRPr="00B25D81">
        <w:rPr>
          <w:szCs w:val="24"/>
        </w:rPr>
        <w:t xml:space="preserve"> Laboratory, VPI&amp;SU.</w:t>
      </w:r>
      <w:proofErr w:type="gramEnd"/>
      <w:r w:rsidRPr="00B25D81">
        <w:rPr>
          <w:szCs w:val="24"/>
        </w:rPr>
        <w:t xml:space="preserve"> (1980).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Cs w:val="24"/>
        </w:rPr>
      </w:pPr>
    </w:p>
    <w:p w:rsidR="00981737" w:rsidRDefault="000D77C1" w:rsidP="00BC0DF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</w:rPr>
      </w:pPr>
      <w:proofErr w:type="gramStart"/>
      <w:r w:rsidRPr="00B25D81">
        <w:rPr>
          <w:szCs w:val="24"/>
        </w:rPr>
        <w:t xml:space="preserve">Graduate Teaching Assistantship in </w:t>
      </w:r>
      <w:proofErr w:type="spellStart"/>
      <w:r w:rsidRPr="00B25D81">
        <w:rPr>
          <w:szCs w:val="24"/>
        </w:rPr>
        <w:t>Silviculture</w:t>
      </w:r>
      <w:proofErr w:type="spellEnd"/>
      <w:r w:rsidRPr="00B25D81">
        <w:rPr>
          <w:szCs w:val="24"/>
        </w:rPr>
        <w:t xml:space="preserve"> and Forest Ecology, VPI&amp;SU.</w:t>
      </w:r>
      <w:proofErr w:type="gramEnd"/>
      <w:r w:rsidRPr="00B25D81">
        <w:rPr>
          <w:szCs w:val="24"/>
        </w:rPr>
        <w:t xml:space="preserve"> (1979-82).</w:t>
      </w:r>
    </w:p>
    <w:p w:rsidR="00FB7DBA" w:rsidRDefault="00FB7DB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sz w:val="20"/>
        </w:rPr>
      </w:pPr>
      <w:r>
        <w:rPr>
          <w:b/>
        </w:rPr>
        <w:t>ACADEMIC &amp; PROFESSIONAL SERVICE ACTIVITIES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 w:val="20"/>
        </w:rPr>
      </w:pP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Member, EVR Graduate Committee, 2006</w:t>
      </w:r>
      <w:r w:rsidR="00610084">
        <w:rPr>
          <w:szCs w:val="24"/>
        </w:rPr>
        <w:t xml:space="preserve"> </w:t>
      </w:r>
      <w:r w:rsidRPr="00B25D81">
        <w:rPr>
          <w:szCs w:val="24"/>
        </w:rPr>
        <w:t>-</w:t>
      </w:r>
      <w:r w:rsidR="00610084">
        <w:rPr>
          <w:szCs w:val="24"/>
        </w:rPr>
        <w:t xml:space="preserve"> present</w:t>
      </w: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Contributor, FIU Preserve Committee (</w:t>
      </w:r>
      <w:proofErr w:type="spellStart"/>
      <w:r w:rsidRPr="00B25D81">
        <w:rPr>
          <w:szCs w:val="24"/>
        </w:rPr>
        <w:t>Shadehouse</w:t>
      </w:r>
      <w:proofErr w:type="spellEnd"/>
      <w:r w:rsidRPr="00B25D81">
        <w:rPr>
          <w:szCs w:val="24"/>
        </w:rPr>
        <w:t xml:space="preserve"> facility)</w:t>
      </w: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Member, SERC Policies and Procedures Committee, 2000-2001.</w:t>
      </w: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Organizer, SERC Brownbag Seminar Series, 1999-2001.</w:t>
      </w:r>
    </w:p>
    <w:p w:rsidR="00214FC1" w:rsidRPr="00B25D81" w:rsidRDefault="00214FC1" w:rsidP="00214F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A06586" w:rsidRPr="00B25D81" w:rsidRDefault="00A06586" w:rsidP="00E743C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ind w:left="360" w:hanging="360"/>
        <w:rPr>
          <w:szCs w:val="24"/>
        </w:rPr>
      </w:pPr>
      <w:r w:rsidRPr="00B25D81">
        <w:rPr>
          <w:szCs w:val="24"/>
        </w:rPr>
        <w:t xml:space="preserve">Appointee to Land Acquisition Selection Committee </w:t>
      </w:r>
      <w:r w:rsidR="00E743C5" w:rsidRPr="00B25D81">
        <w:rPr>
          <w:szCs w:val="24"/>
        </w:rPr>
        <w:t xml:space="preserve">(LASC) </w:t>
      </w:r>
      <w:r w:rsidRPr="00B25D81">
        <w:rPr>
          <w:szCs w:val="24"/>
        </w:rPr>
        <w:t xml:space="preserve">for the Environmentally Endangered Lands </w:t>
      </w:r>
      <w:r w:rsidR="00E743C5" w:rsidRPr="00B25D81">
        <w:rPr>
          <w:szCs w:val="24"/>
        </w:rPr>
        <w:t xml:space="preserve">(EEL) </w:t>
      </w:r>
      <w:r w:rsidRPr="00B25D81">
        <w:rPr>
          <w:szCs w:val="24"/>
        </w:rPr>
        <w:t>program</w:t>
      </w:r>
      <w:r w:rsidR="00E743C5" w:rsidRPr="00B25D81">
        <w:rPr>
          <w:szCs w:val="24"/>
        </w:rPr>
        <w:t>, Miami-Dade County</w:t>
      </w:r>
      <w:r w:rsidR="00B805B8">
        <w:rPr>
          <w:szCs w:val="24"/>
        </w:rPr>
        <w:t>, 2007-present</w:t>
      </w:r>
    </w:p>
    <w:p w:rsidR="00A06586" w:rsidRPr="00B25D81" w:rsidRDefault="00A065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710BE" w:rsidRPr="00B84645" w:rsidRDefault="000710BE" w:rsidP="000710B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b/>
          <w:szCs w:val="24"/>
        </w:rPr>
      </w:pPr>
      <w:proofErr w:type="gramStart"/>
      <w:r w:rsidRPr="00B84645">
        <w:rPr>
          <w:b/>
          <w:szCs w:val="24"/>
        </w:rPr>
        <w:t>Academic &amp; Professional Services (cont.)</w:t>
      </w:r>
      <w:proofErr w:type="gramEnd"/>
    </w:p>
    <w:p w:rsidR="000710BE" w:rsidRPr="00B25D81" w:rsidRDefault="000710BE" w:rsidP="000710B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9E0F13" w:rsidRPr="00B25D81" w:rsidRDefault="009E0F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 xml:space="preserve">South Florida pine </w:t>
      </w:r>
      <w:proofErr w:type="spellStart"/>
      <w:proofErr w:type="gramStart"/>
      <w:r w:rsidRPr="00B25D81">
        <w:rPr>
          <w:szCs w:val="24"/>
        </w:rPr>
        <w:t>rockland</w:t>
      </w:r>
      <w:proofErr w:type="spellEnd"/>
      <w:proofErr w:type="gramEnd"/>
      <w:r w:rsidRPr="00B25D81">
        <w:rPr>
          <w:szCs w:val="24"/>
        </w:rPr>
        <w:t xml:space="preserve"> working group</w:t>
      </w:r>
    </w:p>
    <w:p w:rsidR="009E0F13" w:rsidRPr="00B25D81" w:rsidRDefault="009E0F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Big Pine Key fresh water lens working group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smartTag w:uri="urn:schemas-microsoft-com:office:smarttags" w:element="place">
        <w:smartTag w:uri="urn:schemas-microsoft-com:office:smarttags" w:element="PlaceName">
          <w:r w:rsidRPr="00B25D81">
            <w:rPr>
              <w:szCs w:val="24"/>
            </w:rPr>
            <w:t>Miami-Dade</w:t>
          </w:r>
        </w:smartTag>
        <w:r w:rsidRPr="00B25D81">
          <w:rPr>
            <w:szCs w:val="24"/>
          </w:rPr>
          <w:t xml:space="preserve"> </w:t>
        </w:r>
        <w:smartTag w:uri="urn:schemas-microsoft-com:office:smarttags" w:element="PlaceType">
          <w:r w:rsidRPr="00B25D81">
            <w:rPr>
              <w:szCs w:val="24"/>
            </w:rPr>
            <w:t>County</w:t>
          </w:r>
        </w:smartTag>
      </w:smartTag>
      <w:r w:rsidRPr="00B25D81">
        <w:rPr>
          <w:szCs w:val="24"/>
        </w:rPr>
        <w:t xml:space="preserve"> Environmentally Endangered Lands Program - Technical Review Team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smartTag w:uri="urn:schemas-microsoft-com:office:smarttags" w:element="place">
        <w:r w:rsidRPr="00B25D81">
          <w:rPr>
            <w:szCs w:val="24"/>
          </w:rPr>
          <w:t>Everglades</w:t>
        </w:r>
      </w:smartTag>
      <w:r w:rsidRPr="00B25D81">
        <w:rPr>
          <w:szCs w:val="24"/>
        </w:rPr>
        <w:t xml:space="preserve"> conceptual model working groups - mangrove estuary, marl prairie, ridge and slough.</w:t>
      </w: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Biscayne Bay Coastal Wetlands working group</w:t>
      </w:r>
    </w:p>
    <w:p w:rsidR="000710BE" w:rsidRDefault="000710B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proofErr w:type="gramStart"/>
      <w:r w:rsidRPr="00B25D81">
        <w:rPr>
          <w:szCs w:val="24"/>
        </w:rPr>
        <w:t>Biscayne Bay Partnership Initiative --- Science working group.</w:t>
      </w:r>
      <w:proofErr w:type="gramEnd"/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B25D81">
        <w:rPr>
          <w:szCs w:val="24"/>
        </w:rPr>
        <w:t>Manuscript review for many ecological journals and several book publishers</w:t>
      </w:r>
    </w:p>
    <w:p w:rsidR="00610084" w:rsidRDefault="0061008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  <w:r>
        <w:rPr>
          <w:b/>
        </w:rPr>
        <w:t>AWARDS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</w:p>
    <w:p w:rsidR="000D77C1" w:rsidRPr="00B25D8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Cs/>
          <w:szCs w:val="24"/>
        </w:rPr>
      </w:pPr>
      <w:r w:rsidRPr="00B25D81">
        <w:rPr>
          <w:bCs/>
          <w:szCs w:val="24"/>
        </w:rPr>
        <w:t>FIU Division of Sponsored Research &amp; Training outstanding contribution award, 1996-97</w:t>
      </w:r>
    </w:p>
    <w:p w:rsidR="00822D4A" w:rsidRDefault="00822D4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b/>
        </w:rPr>
      </w:pP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8" w:lineRule="auto"/>
        <w:rPr>
          <w:sz w:val="20"/>
        </w:rPr>
      </w:pPr>
      <w:r>
        <w:rPr>
          <w:b/>
        </w:rPr>
        <w:t>PROFESSIONAL MEMBERSHIPS</w:t>
      </w:r>
    </w:p>
    <w:p w:rsidR="000D77C1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 w:val="20"/>
        </w:rPr>
      </w:pPr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EF3DAB">
        <w:rPr>
          <w:szCs w:val="24"/>
        </w:rPr>
        <w:t>Natural Areas Association</w:t>
      </w:r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EF3DAB">
        <w:rPr>
          <w:szCs w:val="24"/>
        </w:rPr>
        <w:t>International Association of Vegetation Science</w:t>
      </w:r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EF3DAB">
        <w:rPr>
          <w:szCs w:val="24"/>
        </w:rPr>
        <w:t xml:space="preserve">Ecological Society of </w:t>
      </w:r>
      <w:smartTag w:uri="urn:schemas-microsoft-com:office:smarttags" w:element="country-region">
        <w:smartTag w:uri="urn:schemas-microsoft-com:office:smarttags" w:element="place">
          <w:r w:rsidRPr="00EF3DAB">
            <w:rPr>
              <w:szCs w:val="24"/>
            </w:rPr>
            <w:t>America</w:t>
          </w:r>
        </w:smartTag>
      </w:smartTag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EF3DAB">
        <w:rPr>
          <w:szCs w:val="24"/>
        </w:rPr>
        <w:t>Association for Tropical Biology</w:t>
      </w:r>
    </w:p>
    <w:p w:rsidR="000D77C1" w:rsidRPr="00EF3DAB" w:rsidRDefault="000D77C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9E0F13" w:rsidRPr="00EF3DAB" w:rsidRDefault="009E0F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EF3DAB">
        <w:rPr>
          <w:szCs w:val="24"/>
        </w:rPr>
        <w:t>Society of Wetland Scien</w:t>
      </w:r>
      <w:r w:rsidR="005544BC" w:rsidRPr="00EF3DAB">
        <w:rPr>
          <w:szCs w:val="24"/>
        </w:rPr>
        <w:t>tists</w:t>
      </w:r>
    </w:p>
    <w:p w:rsidR="009E0F13" w:rsidRPr="00EF3DAB" w:rsidRDefault="009E0F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</w:p>
    <w:p w:rsidR="000D77C1" w:rsidRPr="00EF3DAB" w:rsidRDefault="00B02A8B" w:rsidP="00B02A8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7" w:lineRule="auto"/>
        <w:rPr>
          <w:szCs w:val="24"/>
        </w:rPr>
      </w:pP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Pr="00EF3DAB">
        <w:rPr>
          <w:szCs w:val="24"/>
        </w:rPr>
        <w:tab/>
      </w:r>
      <w:r w:rsidR="00B84645">
        <w:rPr>
          <w:szCs w:val="24"/>
        </w:rPr>
        <w:t>September</w:t>
      </w:r>
      <w:r w:rsidR="00F721BB">
        <w:rPr>
          <w:szCs w:val="24"/>
        </w:rPr>
        <w:t xml:space="preserve"> 2011</w:t>
      </w:r>
    </w:p>
    <w:sectPr w:rsidR="000D77C1" w:rsidRPr="00EF3DAB" w:rsidSect="001F00AC">
      <w:headerReference w:type="even" r:id="rId8"/>
      <w:headerReference w:type="default" r:id="rId9"/>
      <w:endnotePr>
        <w:numFmt w:val="decimal"/>
      </w:endnotePr>
      <w:type w:val="continuous"/>
      <w:pgSz w:w="12240" w:h="15840"/>
      <w:pgMar w:top="720" w:right="720" w:bottom="720" w:left="72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BD" w:rsidRDefault="007436BD">
      <w:r>
        <w:separator/>
      </w:r>
    </w:p>
  </w:endnote>
  <w:endnote w:type="continuationSeparator" w:id="0">
    <w:p w:rsidR="007436BD" w:rsidRDefault="0074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BD" w:rsidRDefault="007436BD">
      <w:r>
        <w:separator/>
      </w:r>
    </w:p>
  </w:footnote>
  <w:footnote w:type="continuationSeparator" w:id="0">
    <w:p w:rsidR="007436BD" w:rsidRDefault="00743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B9" w:rsidRDefault="00EF21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1D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DB9" w:rsidRDefault="00371D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B9" w:rsidRDefault="00EF21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1D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4F4">
      <w:rPr>
        <w:rStyle w:val="PageNumber"/>
        <w:noProof/>
      </w:rPr>
      <w:t>2</w:t>
    </w:r>
    <w:r>
      <w:rPr>
        <w:rStyle w:val="PageNumber"/>
      </w:rPr>
      <w:fldChar w:fldCharType="end"/>
    </w:r>
  </w:p>
  <w:p w:rsidR="00371DB9" w:rsidRDefault="00371D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48AE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FEDB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A8A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54D0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889E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4ED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8E1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DC4A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86B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EA3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6F0B02"/>
    <w:multiLevelType w:val="hybridMultilevel"/>
    <w:tmpl w:val="E95C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D2153"/>
    <w:rsid w:val="0000053B"/>
    <w:rsid w:val="0000522F"/>
    <w:rsid w:val="000067C6"/>
    <w:rsid w:val="0000736E"/>
    <w:rsid w:val="000469B2"/>
    <w:rsid w:val="000710BE"/>
    <w:rsid w:val="000739D1"/>
    <w:rsid w:val="00080710"/>
    <w:rsid w:val="0008254A"/>
    <w:rsid w:val="00087B72"/>
    <w:rsid w:val="000A0D9E"/>
    <w:rsid w:val="000B6E21"/>
    <w:rsid w:val="000C0437"/>
    <w:rsid w:val="000C7EDD"/>
    <w:rsid w:val="000D77C1"/>
    <w:rsid w:val="000E0BEA"/>
    <w:rsid w:val="000E6709"/>
    <w:rsid w:val="000F1E2E"/>
    <w:rsid w:val="00114B50"/>
    <w:rsid w:val="00126210"/>
    <w:rsid w:val="00132ECE"/>
    <w:rsid w:val="00137081"/>
    <w:rsid w:val="001404BA"/>
    <w:rsid w:val="00141810"/>
    <w:rsid w:val="00141AED"/>
    <w:rsid w:val="00147C8C"/>
    <w:rsid w:val="00150E3A"/>
    <w:rsid w:val="00155CBA"/>
    <w:rsid w:val="00167B20"/>
    <w:rsid w:val="00173A98"/>
    <w:rsid w:val="001830D4"/>
    <w:rsid w:val="0018449D"/>
    <w:rsid w:val="00184DD5"/>
    <w:rsid w:val="00184F60"/>
    <w:rsid w:val="00185983"/>
    <w:rsid w:val="00186358"/>
    <w:rsid w:val="001A4F08"/>
    <w:rsid w:val="001B4BE2"/>
    <w:rsid w:val="001B5BF1"/>
    <w:rsid w:val="001B6C0E"/>
    <w:rsid w:val="001C31B4"/>
    <w:rsid w:val="001C56CC"/>
    <w:rsid w:val="001D34FA"/>
    <w:rsid w:val="001D4B51"/>
    <w:rsid w:val="001E07BC"/>
    <w:rsid w:val="001E0ED1"/>
    <w:rsid w:val="001E75E7"/>
    <w:rsid w:val="001F00AC"/>
    <w:rsid w:val="001F1FB2"/>
    <w:rsid w:val="001F2AF2"/>
    <w:rsid w:val="001F5969"/>
    <w:rsid w:val="0020247B"/>
    <w:rsid w:val="00206FA0"/>
    <w:rsid w:val="00214FC1"/>
    <w:rsid w:val="00236024"/>
    <w:rsid w:val="00243CAC"/>
    <w:rsid w:val="00245C10"/>
    <w:rsid w:val="002551A5"/>
    <w:rsid w:val="0025769F"/>
    <w:rsid w:val="002864A3"/>
    <w:rsid w:val="002A4D2F"/>
    <w:rsid w:val="002C154F"/>
    <w:rsid w:val="002C1939"/>
    <w:rsid w:val="002C5021"/>
    <w:rsid w:val="002D3624"/>
    <w:rsid w:val="002D5411"/>
    <w:rsid w:val="002D766F"/>
    <w:rsid w:val="002E0B71"/>
    <w:rsid w:val="002E54D1"/>
    <w:rsid w:val="002E5904"/>
    <w:rsid w:val="002E7EFF"/>
    <w:rsid w:val="002F1573"/>
    <w:rsid w:val="002F2A84"/>
    <w:rsid w:val="00300629"/>
    <w:rsid w:val="00306381"/>
    <w:rsid w:val="003247DA"/>
    <w:rsid w:val="00326999"/>
    <w:rsid w:val="00360091"/>
    <w:rsid w:val="00360E0D"/>
    <w:rsid w:val="00361FA6"/>
    <w:rsid w:val="00364D36"/>
    <w:rsid w:val="00371DB9"/>
    <w:rsid w:val="00383F31"/>
    <w:rsid w:val="00394ED7"/>
    <w:rsid w:val="003B4E6E"/>
    <w:rsid w:val="003C2F13"/>
    <w:rsid w:val="003D2CA1"/>
    <w:rsid w:val="003E443A"/>
    <w:rsid w:val="003E4BF8"/>
    <w:rsid w:val="003E7324"/>
    <w:rsid w:val="00405F61"/>
    <w:rsid w:val="00412BEB"/>
    <w:rsid w:val="00413631"/>
    <w:rsid w:val="00413765"/>
    <w:rsid w:val="00417543"/>
    <w:rsid w:val="00420467"/>
    <w:rsid w:val="00435450"/>
    <w:rsid w:val="0044202A"/>
    <w:rsid w:val="004475BC"/>
    <w:rsid w:val="0046725A"/>
    <w:rsid w:val="00470EAC"/>
    <w:rsid w:val="00474156"/>
    <w:rsid w:val="0048149D"/>
    <w:rsid w:val="0048400A"/>
    <w:rsid w:val="00491586"/>
    <w:rsid w:val="004A0B79"/>
    <w:rsid w:val="004A291F"/>
    <w:rsid w:val="004A339D"/>
    <w:rsid w:val="004B7CBA"/>
    <w:rsid w:val="004D06AF"/>
    <w:rsid w:val="004D1A3B"/>
    <w:rsid w:val="004E06A6"/>
    <w:rsid w:val="004E25CA"/>
    <w:rsid w:val="004E2966"/>
    <w:rsid w:val="004E4308"/>
    <w:rsid w:val="004E5AEB"/>
    <w:rsid w:val="004E7450"/>
    <w:rsid w:val="004F768F"/>
    <w:rsid w:val="00506DE4"/>
    <w:rsid w:val="00506FC1"/>
    <w:rsid w:val="00516C2A"/>
    <w:rsid w:val="00517D8F"/>
    <w:rsid w:val="005200EE"/>
    <w:rsid w:val="005242C1"/>
    <w:rsid w:val="00530088"/>
    <w:rsid w:val="00531D84"/>
    <w:rsid w:val="0053441A"/>
    <w:rsid w:val="005544BC"/>
    <w:rsid w:val="00561839"/>
    <w:rsid w:val="0056683A"/>
    <w:rsid w:val="00571DB1"/>
    <w:rsid w:val="00585F5F"/>
    <w:rsid w:val="00586A13"/>
    <w:rsid w:val="005873E6"/>
    <w:rsid w:val="005903A4"/>
    <w:rsid w:val="005A146B"/>
    <w:rsid w:val="005B5C48"/>
    <w:rsid w:val="005C4B94"/>
    <w:rsid w:val="005D52B5"/>
    <w:rsid w:val="005E69C6"/>
    <w:rsid w:val="005F4D8D"/>
    <w:rsid w:val="00601722"/>
    <w:rsid w:val="0060322D"/>
    <w:rsid w:val="00610084"/>
    <w:rsid w:val="00622B2F"/>
    <w:rsid w:val="00623643"/>
    <w:rsid w:val="0062703C"/>
    <w:rsid w:val="00630563"/>
    <w:rsid w:val="00646757"/>
    <w:rsid w:val="006513E0"/>
    <w:rsid w:val="00657742"/>
    <w:rsid w:val="006811B7"/>
    <w:rsid w:val="00683CA4"/>
    <w:rsid w:val="00683FDF"/>
    <w:rsid w:val="006868D9"/>
    <w:rsid w:val="00694C66"/>
    <w:rsid w:val="006A02D5"/>
    <w:rsid w:val="006A3FCE"/>
    <w:rsid w:val="006A5B92"/>
    <w:rsid w:val="006A5EFA"/>
    <w:rsid w:val="006B1BB5"/>
    <w:rsid w:val="006B44CE"/>
    <w:rsid w:val="006B671C"/>
    <w:rsid w:val="006B7697"/>
    <w:rsid w:val="006C014E"/>
    <w:rsid w:val="006C16B6"/>
    <w:rsid w:val="006C22AB"/>
    <w:rsid w:val="006C78EB"/>
    <w:rsid w:val="006D77D8"/>
    <w:rsid w:val="006E703C"/>
    <w:rsid w:val="006F0199"/>
    <w:rsid w:val="006F65AF"/>
    <w:rsid w:val="0070061A"/>
    <w:rsid w:val="0070717A"/>
    <w:rsid w:val="00721F46"/>
    <w:rsid w:val="00736E57"/>
    <w:rsid w:val="007419E1"/>
    <w:rsid w:val="007436BD"/>
    <w:rsid w:val="007538A6"/>
    <w:rsid w:val="007630F9"/>
    <w:rsid w:val="00773698"/>
    <w:rsid w:val="00774223"/>
    <w:rsid w:val="00781FF4"/>
    <w:rsid w:val="0078384F"/>
    <w:rsid w:val="00796614"/>
    <w:rsid w:val="00796873"/>
    <w:rsid w:val="007A216D"/>
    <w:rsid w:val="007C561B"/>
    <w:rsid w:val="007D47B6"/>
    <w:rsid w:val="007D592B"/>
    <w:rsid w:val="007D7ADD"/>
    <w:rsid w:val="007E3984"/>
    <w:rsid w:val="007E4CA2"/>
    <w:rsid w:val="007E7526"/>
    <w:rsid w:val="007F389C"/>
    <w:rsid w:val="007F4F99"/>
    <w:rsid w:val="00807D4B"/>
    <w:rsid w:val="008117CA"/>
    <w:rsid w:val="0081528E"/>
    <w:rsid w:val="00816309"/>
    <w:rsid w:val="00816C34"/>
    <w:rsid w:val="008214B3"/>
    <w:rsid w:val="00822D4A"/>
    <w:rsid w:val="0082596E"/>
    <w:rsid w:val="00831C19"/>
    <w:rsid w:val="00834866"/>
    <w:rsid w:val="00836EAA"/>
    <w:rsid w:val="008379DE"/>
    <w:rsid w:val="0084428E"/>
    <w:rsid w:val="00851E70"/>
    <w:rsid w:val="0085238D"/>
    <w:rsid w:val="00856C0F"/>
    <w:rsid w:val="00863F1C"/>
    <w:rsid w:val="008814AD"/>
    <w:rsid w:val="0089314C"/>
    <w:rsid w:val="0089623B"/>
    <w:rsid w:val="008A218A"/>
    <w:rsid w:val="008A54F4"/>
    <w:rsid w:val="008B22FD"/>
    <w:rsid w:val="008C0F69"/>
    <w:rsid w:val="008C4D4A"/>
    <w:rsid w:val="008C74C5"/>
    <w:rsid w:val="008D2153"/>
    <w:rsid w:val="008D5A6F"/>
    <w:rsid w:val="008E548C"/>
    <w:rsid w:val="008E60BF"/>
    <w:rsid w:val="008F28A0"/>
    <w:rsid w:val="00905570"/>
    <w:rsid w:val="009127F1"/>
    <w:rsid w:val="00915813"/>
    <w:rsid w:val="0092076D"/>
    <w:rsid w:val="0092356A"/>
    <w:rsid w:val="00942ACE"/>
    <w:rsid w:val="009472AA"/>
    <w:rsid w:val="00966AB7"/>
    <w:rsid w:val="009707D3"/>
    <w:rsid w:val="00981737"/>
    <w:rsid w:val="00982929"/>
    <w:rsid w:val="0098383E"/>
    <w:rsid w:val="00984ABB"/>
    <w:rsid w:val="00987173"/>
    <w:rsid w:val="009962C0"/>
    <w:rsid w:val="009A105A"/>
    <w:rsid w:val="009A4395"/>
    <w:rsid w:val="009B302B"/>
    <w:rsid w:val="009B427B"/>
    <w:rsid w:val="009C745F"/>
    <w:rsid w:val="009D359A"/>
    <w:rsid w:val="009E0F13"/>
    <w:rsid w:val="009E3E50"/>
    <w:rsid w:val="009E5084"/>
    <w:rsid w:val="009F10CE"/>
    <w:rsid w:val="009F2410"/>
    <w:rsid w:val="00A01259"/>
    <w:rsid w:val="00A02E4E"/>
    <w:rsid w:val="00A0537B"/>
    <w:rsid w:val="00A06586"/>
    <w:rsid w:val="00A1191D"/>
    <w:rsid w:val="00A125F3"/>
    <w:rsid w:val="00A14399"/>
    <w:rsid w:val="00A14D9F"/>
    <w:rsid w:val="00A162D4"/>
    <w:rsid w:val="00A22AA4"/>
    <w:rsid w:val="00A235F1"/>
    <w:rsid w:val="00A23AD9"/>
    <w:rsid w:val="00A26C18"/>
    <w:rsid w:val="00A31282"/>
    <w:rsid w:val="00A40D35"/>
    <w:rsid w:val="00A550B1"/>
    <w:rsid w:val="00A7133A"/>
    <w:rsid w:val="00A84197"/>
    <w:rsid w:val="00A84EF4"/>
    <w:rsid w:val="00A8733F"/>
    <w:rsid w:val="00A877FA"/>
    <w:rsid w:val="00A87A74"/>
    <w:rsid w:val="00A9339B"/>
    <w:rsid w:val="00AA2488"/>
    <w:rsid w:val="00AA30A8"/>
    <w:rsid w:val="00AA49AB"/>
    <w:rsid w:val="00AA63C3"/>
    <w:rsid w:val="00AB3D23"/>
    <w:rsid w:val="00AB6F20"/>
    <w:rsid w:val="00AC0E80"/>
    <w:rsid w:val="00AC1B09"/>
    <w:rsid w:val="00AC5D8E"/>
    <w:rsid w:val="00AD0F97"/>
    <w:rsid w:val="00AD5437"/>
    <w:rsid w:val="00AD5D72"/>
    <w:rsid w:val="00AD6D3B"/>
    <w:rsid w:val="00AE3E12"/>
    <w:rsid w:val="00AF6415"/>
    <w:rsid w:val="00B02A8B"/>
    <w:rsid w:val="00B073BC"/>
    <w:rsid w:val="00B12E96"/>
    <w:rsid w:val="00B13546"/>
    <w:rsid w:val="00B15719"/>
    <w:rsid w:val="00B21F7D"/>
    <w:rsid w:val="00B23AEE"/>
    <w:rsid w:val="00B24813"/>
    <w:rsid w:val="00B25D81"/>
    <w:rsid w:val="00B300AE"/>
    <w:rsid w:val="00B3110A"/>
    <w:rsid w:val="00B33ED2"/>
    <w:rsid w:val="00B805B8"/>
    <w:rsid w:val="00B84645"/>
    <w:rsid w:val="00B873DD"/>
    <w:rsid w:val="00B94B9C"/>
    <w:rsid w:val="00B96640"/>
    <w:rsid w:val="00BA42C2"/>
    <w:rsid w:val="00BA4DB9"/>
    <w:rsid w:val="00BB39AE"/>
    <w:rsid w:val="00BB5C6A"/>
    <w:rsid w:val="00BC0DF3"/>
    <w:rsid w:val="00BC3371"/>
    <w:rsid w:val="00BC7EDA"/>
    <w:rsid w:val="00BE6AAF"/>
    <w:rsid w:val="00BF4B4F"/>
    <w:rsid w:val="00C02EC2"/>
    <w:rsid w:val="00C075C9"/>
    <w:rsid w:val="00C23B7C"/>
    <w:rsid w:val="00C271A3"/>
    <w:rsid w:val="00C313A9"/>
    <w:rsid w:val="00C315E6"/>
    <w:rsid w:val="00C326E5"/>
    <w:rsid w:val="00C34B64"/>
    <w:rsid w:val="00C36FA3"/>
    <w:rsid w:val="00C42753"/>
    <w:rsid w:val="00C51CCF"/>
    <w:rsid w:val="00C5484F"/>
    <w:rsid w:val="00C60F18"/>
    <w:rsid w:val="00C611F3"/>
    <w:rsid w:val="00C64115"/>
    <w:rsid w:val="00CA0845"/>
    <w:rsid w:val="00CA65E4"/>
    <w:rsid w:val="00CB2E14"/>
    <w:rsid w:val="00CC1557"/>
    <w:rsid w:val="00CD2AED"/>
    <w:rsid w:val="00CE6035"/>
    <w:rsid w:val="00CE60EC"/>
    <w:rsid w:val="00CF5CF3"/>
    <w:rsid w:val="00D004A5"/>
    <w:rsid w:val="00D04D8C"/>
    <w:rsid w:val="00D129A2"/>
    <w:rsid w:val="00D1325A"/>
    <w:rsid w:val="00D14FC0"/>
    <w:rsid w:val="00D17552"/>
    <w:rsid w:val="00D379EF"/>
    <w:rsid w:val="00D402FC"/>
    <w:rsid w:val="00D43C6D"/>
    <w:rsid w:val="00D45E64"/>
    <w:rsid w:val="00D46883"/>
    <w:rsid w:val="00D47605"/>
    <w:rsid w:val="00D5203E"/>
    <w:rsid w:val="00D570C4"/>
    <w:rsid w:val="00D6273D"/>
    <w:rsid w:val="00D66A86"/>
    <w:rsid w:val="00D740A3"/>
    <w:rsid w:val="00D83E65"/>
    <w:rsid w:val="00D928FB"/>
    <w:rsid w:val="00D92A31"/>
    <w:rsid w:val="00D95A26"/>
    <w:rsid w:val="00DA0744"/>
    <w:rsid w:val="00DA26F3"/>
    <w:rsid w:val="00DB1CCD"/>
    <w:rsid w:val="00DC7081"/>
    <w:rsid w:val="00DC77E1"/>
    <w:rsid w:val="00DC7F64"/>
    <w:rsid w:val="00DD37B3"/>
    <w:rsid w:val="00DD550B"/>
    <w:rsid w:val="00DD5A28"/>
    <w:rsid w:val="00DD665A"/>
    <w:rsid w:val="00DE05E2"/>
    <w:rsid w:val="00DE1908"/>
    <w:rsid w:val="00DF37BB"/>
    <w:rsid w:val="00E01B7B"/>
    <w:rsid w:val="00E0452B"/>
    <w:rsid w:val="00E10A72"/>
    <w:rsid w:val="00E20CCA"/>
    <w:rsid w:val="00E226D2"/>
    <w:rsid w:val="00E2590C"/>
    <w:rsid w:val="00E2625B"/>
    <w:rsid w:val="00E31358"/>
    <w:rsid w:val="00E35E5F"/>
    <w:rsid w:val="00E40B99"/>
    <w:rsid w:val="00E442E4"/>
    <w:rsid w:val="00E450B8"/>
    <w:rsid w:val="00E46B8C"/>
    <w:rsid w:val="00E54482"/>
    <w:rsid w:val="00E64C09"/>
    <w:rsid w:val="00E64C71"/>
    <w:rsid w:val="00E71E9A"/>
    <w:rsid w:val="00E743C5"/>
    <w:rsid w:val="00E83115"/>
    <w:rsid w:val="00E97CAE"/>
    <w:rsid w:val="00EA3E78"/>
    <w:rsid w:val="00EA5F58"/>
    <w:rsid w:val="00EB7598"/>
    <w:rsid w:val="00EB77FB"/>
    <w:rsid w:val="00EC7093"/>
    <w:rsid w:val="00ED41F2"/>
    <w:rsid w:val="00EE6BD6"/>
    <w:rsid w:val="00EF2114"/>
    <w:rsid w:val="00EF3DAB"/>
    <w:rsid w:val="00EF5E34"/>
    <w:rsid w:val="00EF75D3"/>
    <w:rsid w:val="00EF7F04"/>
    <w:rsid w:val="00F02F0F"/>
    <w:rsid w:val="00F116A7"/>
    <w:rsid w:val="00F153E5"/>
    <w:rsid w:val="00F17CB4"/>
    <w:rsid w:val="00F23165"/>
    <w:rsid w:val="00F26563"/>
    <w:rsid w:val="00F277F6"/>
    <w:rsid w:val="00F35805"/>
    <w:rsid w:val="00F46FD8"/>
    <w:rsid w:val="00F55398"/>
    <w:rsid w:val="00F57354"/>
    <w:rsid w:val="00F610D5"/>
    <w:rsid w:val="00F63CB5"/>
    <w:rsid w:val="00F721BB"/>
    <w:rsid w:val="00F74947"/>
    <w:rsid w:val="00F750CE"/>
    <w:rsid w:val="00F802D3"/>
    <w:rsid w:val="00F8271B"/>
    <w:rsid w:val="00F82B83"/>
    <w:rsid w:val="00F82F55"/>
    <w:rsid w:val="00F83AED"/>
    <w:rsid w:val="00FA0E6C"/>
    <w:rsid w:val="00FA4787"/>
    <w:rsid w:val="00FA6ADF"/>
    <w:rsid w:val="00FB1B23"/>
    <w:rsid w:val="00FB7DBA"/>
    <w:rsid w:val="00FC2A9C"/>
    <w:rsid w:val="00FC69F7"/>
    <w:rsid w:val="00FC6A96"/>
    <w:rsid w:val="00FD4464"/>
    <w:rsid w:val="00FD7366"/>
    <w:rsid w:val="00FE05FB"/>
    <w:rsid w:val="00FE22C4"/>
    <w:rsid w:val="00FF43AF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2D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550B1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8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D35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1B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44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4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44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44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44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qFormat/>
    <w:rsid w:val="004E29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50B1"/>
  </w:style>
  <w:style w:type="paragraph" w:styleId="Title">
    <w:name w:val="Title"/>
    <w:basedOn w:val="Normal"/>
    <w:qFormat/>
    <w:rsid w:val="00A550B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</w:rPr>
  </w:style>
  <w:style w:type="paragraph" w:styleId="BodyTextIndent">
    <w:name w:val="Body Text Indent"/>
    <w:basedOn w:val="Normal"/>
    <w:link w:val="BodyTextIndentChar"/>
    <w:rsid w:val="00A550B1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0"/>
      <w:u w:val="single"/>
    </w:rPr>
  </w:style>
  <w:style w:type="paragraph" w:styleId="BodyTextIndent2">
    <w:name w:val="Body Text Indent 2"/>
    <w:basedOn w:val="Normal"/>
    <w:rsid w:val="00A550B1"/>
    <w:pPr>
      <w:tabs>
        <w:tab w:val="left" w:pos="-144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07" w:lineRule="auto"/>
      <w:ind w:left="360" w:hanging="360"/>
    </w:pPr>
    <w:rPr>
      <w:sz w:val="20"/>
    </w:rPr>
  </w:style>
  <w:style w:type="character" w:styleId="Hyperlink">
    <w:name w:val="Hyperlink"/>
    <w:basedOn w:val="DefaultParagraphFont"/>
    <w:rsid w:val="00A550B1"/>
    <w:rPr>
      <w:color w:val="0000FF"/>
      <w:u w:val="single"/>
    </w:rPr>
  </w:style>
  <w:style w:type="paragraph" w:styleId="Header">
    <w:name w:val="header"/>
    <w:basedOn w:val="Normal"/>
    <w:rsid w:val="00A55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50B1"/>
  </w:style>
  <w:style w:type="paragraph" w:styleId="BodyText2">
    <w:name w:val="Body Text 2"/>
    <w:basedOn w:val="Normal"/>
    <w:rsid w:val="00A550B1"/>
    <w:pPr>
      <w:framePr w:w="10224" w:h="12514" w:hRule="exact" w:hSpace="202" w:vSpace="202" w:wrap="around" w:vAnchor="page" w:hAnchor="page" w:x="836" w:y="1585"/>
      <w:widowControl/>
      <w:pBdr>
        <w:right w:val="single" w:sz="4" w:space="4" w:color="auto"/>
      </w:pBdr>
    </w:pPr>
    <w:rPr>
      <w:rFonts w:ascii="Tahoma" w:hAnsi="Tahoma"/>
      <w:snapToGrid/>
      <w:sz w:val="20"/>
    </w:rPr>
  </w:style>
  <w:style w:type="paragraph" w:styleId="BodyText">
    <w:name w:val="Body Text"/>
    <w:basedOn w:val="Normal"/>
    <w:link w:val="BodyTextChar"/>
    <w:rsid w:val="00A550B1"/>
    <w:pPr>
      <w:widowControl/>
    </w:pPr>
    <w:rPr>
      <w:rFonts w:ascii="Arial" w:eastAsia="MS Mincho" w:hAnsi="Arial"/>
      <w:noProof/>
      <w:snapToGrid/>
      <w:sz w:val="16"/>
      <w:szCs w:val="24"/>
      <w:lang w:eastAsia="ja-JP"/>
    </w:rPr>
  </w:style>
  <w:style w:type="paragraph" w:styleId="BlockText">
    <w:name w:val="Block Text"/>
    <w:basedOn w:val="Normal"/>
    <w:rsid w:val="00AC5D8E"/>
    <w:pPr>
      <w:widowControl/>
      <w:ind w:left="720" w:right="720"/>
    </w:pPr>
    <w:rPr>
      <w:bCs/>
      <w:snapToGrid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Footer">
    <w:name w:val="footer"/>
    <w:basedOn w:val="Normal"/>
    <w:link w:val="FooterChar"/>
    <w:rsid w:val="00D92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8FB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10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A72"/>
    <w:rPr>
      <w:rFonts w:ascii="Tahoma" w:hAnsi="Tahoma" w:cs="Tahoma"/>
      <w:snapToGrid w:val="0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29A2"/>
    <w:rPr>
      <w:rFonts w:ascii="Courier New" w:hAnsi="Courier New" w:cs="Courier New"/>
    </w:rPr>
  </w:style>
  <w:style w:type="character" w:styleId="FollowedHyperlink">
    <w:name w:val="FollowedHyperlink"/>
    <w:basedOn w:val="DefaultParagraphFont"/>
    <w:rsid w:val="003E443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443A"/>
  </w:style>
  <w:style w:type="paragraph" w:styleId="BodyText3">
    <w:name w:val="Body Text 3"/>
    <w:basedOn w:val="Normal"/>
    <w:link w:val="BodyText3Char"/>
    <w:rsid w:val="003E44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E443A"/>
    <w:rPr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E443A"/>
    <w:pPr>
      <w:widowControl w:val="0"/>
      <w:ind w:firstLine="360"/>
    </w:pPr>
    <w:rPr>
      <w:rFonts w:ascii="Times New Roman" w:eastAsia="Times New Roman" w:hAnsi="Times New Roman"/>
      <w:noProof w:val="0"/>
      <w:snapToGrid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E443A"/>
    <w:rPr>
      <w:rFonts w:ascii="Arial" w:eastAsia="MS Mincho" w:hAnsi="Arial"/>
      <w:noProof/>
      <w:sz w:val="16"/>
      <w:szCs w:val="24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rsid w:val="003E443A"/>
  </w:style>
  <w:style w:type="paragraph" w:styleId="BodyTextFirstIndent2">
    <w:name w:val="Body Text First Indent 2"/>
    <w:basedOn w:val="BodyTextIndent"/>
    <w:link w:val="BodyTextFirstIndent2Char"/>
    <w:rsid w:val="003E443A"/>
    <w:pPr>
      <w:tabs>
        <w:tab w:val="clear" w:pos="-1440"/>
        <w:tab w:val="clear" w:pos="-720"/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firstLine="360"/>
    </w:pPr>
    <w:rPr>
      <w:sz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3E443A"/>
    <w:rPr>
      <w:snapToGrid w:val="0"/>
      <w:u w:val="single"/>
    </w:rPr>
  </w:style>
  <w:style w:type="character" w:customStyle="1" w:styleId="BodyTextFirstIndent2Char">
    <w:name w:val="Body Text First Indent 2 Char"/>
    <w:basedOn w:val="BodyTextIndentChar"/>
    <w:link w:val="BodyTextFirstIndent2"/>
    <w:rsid w:val="003E443A"/>
  </w:style>
  <w:style w:type="paragraph" w:styleId="BodyTextIndent3">
    <w:name w:val="Body Text Indent 3"/>
    <w:basedOn w:val="Normal"/>
    <w:link w:val="BodyTextIndent3Char"/>
    <w:rsid w:val="003E443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443A"/>
    <w:rPr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E443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3E443A"/>
    <w:pPr>
      <w:ind w:left="4320"/>
    </w:pPr>
  </w:style>
  <w:style w:type="character" w:customStyle="1" w:styleId="ClosingChar">
    <w:name w:val="Closing Char"/>
    <w:basedOn w:val="DefaultParagraphFont"/>
    <w:link w:val="Closing"/>
    <w:rsid w:val="003E443A"/>
    <w:rPr>
      <w:snapToGrid w:val="0"/>
      <w:sz w:val="24"/>
    </w:rPr>
  </w:style>
  <w:style w:type="paragraph" w:styleId="CommentText">
    <w:name w:val="annotation text"/>
    <w:basedOn w:val="Normal"/>
    <w:link w:val="CommentTextChar"/>
    <w:rsid w:val="003E44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443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E4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43A"/>
    <w:rPr>
      <w:b/>
      <w:bCs/>
    </w:rPr>
  </w:style>
  <w:style w:type="paragraph" w:styleId="Date">
    <w:name w:val="Date"/>
    <w:basedOn w:val="Normal"/>
    <w:next w:val="Normal"/>
    <w:link w:val="DateChar"/>
    <w:rsid w:val="003E443A"/>
  </w:style>
  <w:style w:type="character" w:customStyle="1" w:styleId="DateChar">
    <w:name w:val="Date Char"/>
    <w:basedOn w:val="DefaultParagraphFont"/>
    <w:link w:val="Date"/>
    <w:rsid w:val="003E443A"/>
    <w:rPr>
      <w:snapToGrid w:val="0"/>
      <w:sz w:val="24"/>
    </w:rPr>
  </w:style>
  <w:style w:type="paragraph" w:styleId="DocumentMap">
    <w:name w:val="Document Map"/>
    <w:basedOn w:val="Normal"/>
    <w:link w:val="DocumentMapChar"/>
    <w:rsid w:val="003E44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443A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3E443A"/>
  </w:style>
  <w:style w:type="character" w:customStyle="1" w:styleId="E-mailSignatureChar">
    <w:name w:val="E-mail Signature Char"/>
    <w:basedOn w:val="DefaultParagraphFont"/>
    <w:link w:val="E-mailSignature"/>
    <w:rsid w:val="003E443A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3E443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E443A"/>
    <w:rPr>
      <w:snapToGrid w:val="0"/>
    </w:rPr>
  </w:style>
  <w:style w:type="paragraph" w:styleId="EnvelopeAddress">
    <w:name w:val="envelope address"/>
    <w:basedOn w:val="Normal"/>
    <w:rsid w:val="003E443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3E443A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3E443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E443A"/>
    <w:rPr>
      <w:snapToGrid w:val="0"/>
    </w:rPr>
  </w:style>
  <w:style w:type="character" w:customStyle="1" w:styleId="Heading4Char">
    <w:name w:val="Heading 4 Char"/>
    <w:basedOn w:val="DefaultParagraphFont"/>
    <w:link w:val="Heading4"/>
    <w:semiHidden/>
    <w:rsid w:val="003E443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3E443A"/>
    <w:rPr>
      <w:rFonts w:asciiTheme="majorHAnsi" w:eastAsiaTheme="majorEastAsia" w:hAnsiTheme="majorHAnsi" w:cstheme="majorBidi"/>
      <w:snapToGrid w:val="0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3E443A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3E443A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3E443A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3E443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E443A"/>
    <w:rPr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3E443A"/>
    <w:pPr>
      <w:ind w:left="240" w:hanging="240"/>
    </w:pPr>
  </w:style>
  <w:style w:type="paragraph" w:styleId="Index2">
    <w:name w:val="index 2"/>
    <w:basedOn w:val="Normal"/>
    <w:next w:val="Normal"/>
    <w:autoRedefine/>
    <w:rsid w:val="003E443A"/>
    <w:pPr>
      <w:ind w:left="480" w:hanging="240"/>
    </w:pPr>
  </w:style>
  <w:style w:type="paragraph" w:styleId="Index3">
    <w:name w:val="index 3"/>
    <w:basedOn w:val="Normal"/>
    <w:next w:val="Normal"/>
    <w:autoRedefine/>
    <w:rsid w:val="003E443A"/>
    <w:pPr>
      <w:ind w:left="720" w:hanging="240"/>
    </w:pPr>
  </w:style>
  <w:style w:type="paragraph" w:styleId="Index4">
    <w:name w:val="index 4"/>
    <w:basedOn w:val="Normal"/>
    <w:next w:val="Normal"/>
    <w:autoRedefine/>
    <w:rsid w:val="003E443A"/>
    <w:pPr>
      <w:ind w:left="960" w:hanging="240"/>
    </w:pPr>
  </w:style>
  <w:style w:type="paragraph" w:styleId="Index5">
    <w:name w:val="index 5"/>
    <w:basedOn w:val="Normal"/>
    <w:next w:val="Normal"/>
    <w:autoRedefine/>
    <w:rsid w:val="003E443A"/>
    <w:pPr>
      <w:ind w:left="1200" w:hanging="240"/>
    </w:pPr>
  </w:style>
  <w:style w:type="paragraph" w:styleId="Index6">
    <w:name w:val="index 6"/>
    <w:basedOn w:val="Normal"/>
    <w:next w:val="Normal"/>
    <w:autoRedefine/>
    <w:rsid w:val="003E443A"/>
    <w:pPr>
      <w:ind w:left="1440" w:hanging="240"/>
    </w:pPr>
  </w:style>
  <w:style w:type="paragraph" w:styleId="Index7">
    <w:name w:val="index 7"/>
    <w:basedOn w:val="Normal"/>
    <w:next w:val="Normal"/>
    <w:autoRedefine/>
    <w:rsid w:val="003E443A"/>
    <w:pPr>
      <w:ind w:left="1680" w:hanging="240"/>
    </w:pPr>
  </w:style>
  <w:style w:type="paragraph" w:styleId="Index8">
    <w:name w:val="index 8"/>
    <w:basedOn w:val="Normal"/>
    <w:next w:val="Normal"/>
    <w:autoRedefine/>
    <w:rsid w:val="003E443A"/>
    <w:pPr>
      <w:ind w:left="1920" w:hanging="240"/>
    </w:pPr>
  </w:style>
  <w:style w:type="paragraph" w:styleId="Index9">
    <w:name w:val="index 9"/>
    <w:basedOn w:val="Normal"/>
    <w:next w:val="Normal"/>
    <w:autoRedefine/>
    <w:rsid w:val="003E443A"/>
    <w:pPr>
      <w:ind w:left="2160" w:hanging="240"/>
    </w:pPr>
  </w:style>
  <w:style w:type="paragraph" w:styleId="IndexHeading">
    <w:name w:val="index heading"/>
    <w:basedOn w:val="Normal"/>
    <w:next w:val="Index1"/>
    <w:rsid w:val="003E44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4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43A"/>
    <w:rPr>
      <w:b/>
      <w:bCs/>
      <w:i/>
      <w:iCs/>
      <w:snapToGrid w:val="0"/>
      <w:color w:val="4F81BD" w:themeColor="accent1"/>
      <w:sz w:val="24"/>
    </w:rPr>
  </w:style>
  <w:style w:type="paragraph" w:styleId="List">
    <w:name w:val="List"/>
    <w:basedOn w:val="Normal"/>
    <w:rsid w:val="003E443A"/>
    <w:pPr>
      <w:ind w:left="360" w:hanging="360"/>
      <w:contextualSpacing/>
    </w:pPr>
  </w:style>
  <w:style w:type="paragraph" w:styleId="List2">
    <w:name w:val="List 2"/>
    <w:basedOn w:val="Normal"/>
    <w:rsid w:val="003E443A"/>
    <w:pPr>
      <w:ind w:left="720" w:hanging="360"/>
      <w:contextualSpacing/>
    </w:pPr>
  </w:style>
  <w:style w:type="paragraph" w:styleId="List3">
    <w:name w:val="List 3"/>
    <w:basedOn w:val="Normal"/>
    <w:rsid w:val="003E443A"/>
    <w:pPr>
      <w:ind w:left="1080" w:hanging="360"/>
      <w:contextualSpacing/>
    </w:pPr>
  </w:style>
  <w:style w:type="paragraph" w:styleId="List4">
    <w:name w:val="List 4"/>
    <w:basedOn w:val="Normal"/>
    <w:rsid w:val="003E443A"/>
    <w:pPr>
      <w:ind w:left="1440" w:hanging="360"/>
      <w:contextualSpacing/>
    </w:pPr>
  </w:style>
  <w:style w:type="paragraph" w:styleId="List5">
    <w:name w:val="List 5"/>
    <w:basedOn w:val="Normal"/>
    <w:rsid w:val="003E443A"/>
    <w:pPr>
      <w:ind w:left="1800" w:hanging="360"/>
      <w:contextualSpacing/>
    </w:pPr>
  </w:style>
  <w:style w:type="paragraph" w:styleId="ListBullet">
    <w:name w:val="List Bullet"/>
    <w:basedOn w:val="Normal"/>
    <w:rsid w:val="003E443A"/>
    <w:pPr>
      <w:numPr>
        <w:numId w:val="2"/>
      </w:numPr>
      <w:contextualSpacing/>
    </w:pPr>
  </w:style>
  <w:style w:type="paragraph" w:styleId="ListBullet2">
    <w:name w:val="List Bullet 2"/>
    <w:basedOn w:val="Normal"/>
    <w:rsid w:val="003E443A"/>
    <w:pPr>
      <w:numPr>
        <w:numId w:val="3"/>
      </w:numPr>
      <w:contextualSpacing/>
    </w:pPr>
  </w:style>
  <w:style w:type="paragraph" w:styleId="ListBullet3">
    <w:name w:val="List Bullet 3"/>
    <w:basedOn w:val="Normal"/>
    <w:rsid w:val="003E443A"/>
    <w:pPr>
      <w:numPr>
        <w:numId w:val="4"/>
      </w:numPr>
      <w:contextualSpacing/>
    </w:pPr>
  </w:style>
  <w:style w:type="paragraph" w:styleId="ListBullet4">
    <w:name w:val="List Bullet 4"/>
    <w:basedOn w:val="Normal"/>
    <w:rsid w:val="003E443A"/>
    <w:pPr>
      <w:numPr>
        <w:numId w:val="5"/>
      </w:numPr>
      <w:contextualSpacing/>
    </w:pPr>
  </w:style>
  <w:style w:type="paragraph" w:styleId="ListBullet5">
    <w:name w:val="List Bullet 5"/>
    <w:basedOn w:val="Normal"/>
    <w:rsid w:val="003E443A"/>
    <w:pPr>
      <w:numPr>
        <w:numId w:val="6"/>
      </w:numPr>
      <w:contextualSpacing/>
    </w:pPr>
  </w:style>
  <w:style w:type="paragraph" w:styleId="ListContinue">
    <w:name w:val="List Continue"/>
    <w:basedOn w:val="Normal"/>
    <w:rsid w:val="003E443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E443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E443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E443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E443A"/>
    <w:pPr>
      <w:spacing w:after="120"/>
      <w:ind w:left="1800"/>
      <w:contextualSpacing/>
    </w:pPr>
  </w:style>
  <w:style w:type="paragraph" w:styleId="ListNumber">
    <w:name w:val="List Number"/>
    <w:basedOn w:val="Normal"/>
    <w:rsid w:val="003E443A"/>
    <w:pPr>
      <w:numPr>
        <w:numId w:val="7"/>
      </w:numPr>
      <w:contextualSpacing/>
    </w:pPr>
  </w:style>
  <w:style w:type="paragraph" w:styleId="ListNumber2">
    <w:name w:val="List Number 2"/>
    <w:basedOn w:val="Normal"/>
    <w:rsid w:val="003E443A"/>
    <w:pPr>
      <w:numPr>
        <w:numId w:val="8"/>
      </w:numPr>
      <w:contextualSpacing/>
    </w:pPr>
  </w:style>
  <w:style w:type="paragraph" w:styleId="ListNumber3">
    <w:name w:val="List Number 3"/>
    <w:basedOn w:val="Normal"/>
    <w:rsid w:val="003E443A"/>
    <w:pPr>
      <w:numPr>
        <w:numId w:val="9"/>
      </w:numPr>
      <w:contextualSpacing/>
    </w:pPr>
  </w:style>
  <w:style w:type="paragraph" w:styleId="ListNumber4">
    <w:name w:val="List Number 4"/>
    <w:basedOn w:val="Normal"/>
    <w:rsid w:val="003E443A"/>
    <w:pPr>
      <w:numPr>
        <w:numId w:val="10"/>
      </w:numPr>
      <w:contextualSpacing/>
    </w:pPr>
  </w:style>
  <w:style w:type="paragraph" w:styleId="ListNumber5">
    <w:name w:val="List Number 5"/>
    <w:basedOn w:val="Normal"/>
    <w:rsid w:val="003E443A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3E443A"/>
    <w:pPr>
      <w:ind w:left="720"/>
      <w:contextualSpacing/>
    </w:pPr>
  </w:style>
  <w:style w:type="paragraph" w:styleId="MacroText">
    <w:name w:val="macro"/>
    <w:link w:val="MacroTextChar"/>
    <w:rsid w:val="003E443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napToGrid w:val="0"/>
    </w:rPr>
  </w:style>
  <w:style w:type="character" w:customStyle="1" w:styleId="MacroTextChar">
    <w:name w:val="Macro Text Char"/>
    <w:basedOn w:val="DefaultParagraphFont"/>
    <w:link w:val="MacroText"/>
    <w:rsid w:val="003E443A"/>
    <w:rPr>
      <w:rFonts w:ascii="Consolas" w:hAnsi="Consolas"/>
      <w:snapToGrid w:val="0"/>
    </w:rPr>
  </w:style>
  <w:style w:type="paragraph" w:styleId="MessageHeader">
    <w:name w:val="Message Header"/>
    <w:basedOn w:val="Normal"/>
    <w:link w:val="MessageHeaderChar"/>
    <w:rsid w:val="003E4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3E443A"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443A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rsid w:val="003E443A"/>
    <w:rPr>
      <w:szCs w:val="24"/>
    </w:rPr>
  </w:style>
  <w:style w:type="paragraph" w:styleId="NormalIndent">
    <w:name w:val="Normal Indent"/>
    <w:basedOn w:val="Normal"/>
    <w:rsid w:val="003E443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E443A"/>
  </w:style>
  <w:style w:type="character" w:customStyle="1" w:styleId="NoteHeadingChar">
    <w:name w:val="Note Heading Char"/>
    <w:basedOn w:val="DefaultParagraphFont"/>
    <w:link w:val="NoteHeading"/>
    <w:rsid w:val="003E443A"/>
    <w:rPr>
      <w:snapToGrid w:val="0"/>
      <w:sz w:val="24"/>
    </w:rPr>
  </w:style>
  <w:style w:type="paragraph" w:styleId="PlainText">
    <w:name w:val="Plain Text"/>
    <w:basedOn w:val="Normal"/>
    <w:link w:val="PlainTextChar"/>
    <w:rsid w:val="003E44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E443A"/>
    <w:rPr>
      <w:rFonts w:ascii="Consolas" w:hAnsi="Consolas"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E44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443A"/>
    <w:rPr>
      <w:i/>
      <w:iCs/>
      <w:snapToGrid w:val="0"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3E443A"/>
  </w:style>
  <w:style w:type="character" w:customStyle="1" w:styleId="SalutationChar">
    <w:name w:val="Salutation Char"/>
    <w:basedOn w:val="DefaultParagraphFont"/>
    <w:link w:val="Salutation"/>
    <w:rsid w:val="003E443A"/>
    <w:rPr>
      <w:snapToGrid w:val="0"/>
      <w:sz w:val="24"/>
    </w:rPr>
  </w:style>
  <w:style w:type="paragraph" w:styleId="Signature">
    <w:name w:val="Signature"/>
    <w:basedOn w:val="Normal"/>
    <w:link w:val="SignatureChar"/>
    <w:rsid w:val="003E443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E443A"/>
    <w:rPr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3E44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E443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3E443A"/>
    <w:pPr>
      <w:ind w:left="240" w:hanging="240"/>
    </w:pPr>
  </w:style>
  <w:style w:type="paragraph" w:styleId="TableofFigures">
    <w:name w:val="table of figures"/>
    <w:basedOn w:val="Normal"/>
    <w:next w:val="Normal"/>
    <w:rsid w:val="003E443A"/>
  </w:style>
  <w:style w:type="paragraph" w:styleId="TOAHeading">
    <w:name w:val="toa heading"/>
    <w:basedOn w:val="Normal"/>
    <w:next w:val="Normal"/>
    <w:rsid w:val="003E443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3E443A"/>
    <w:pPr>
      <w:spacing w:after="100"/>
    </w:pPr>
  </w:style>
  <w:style w:type="paragraph" w:styleId="TOC2">
    <w:name w:val="toc 2"/>
    <w:basedOn w:val="Normal"/>
    <w:next w:val="Normal"/>
    <w:autoRedefine/>
    <w:rsid w:val="003E443A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3E443A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3E443A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3E443A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3E443A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3E443A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3E443A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3E443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43A"/>
    <w:pPr>
      <w:keepLines/>
      <w:tabs>
        <w:tab w:val="clear" w:pos="-1440"/>
        <w:tab w:val="clear" w:pos="-720"/>
        <w:tab w:val="clear" w:pos="0"/>
        <w:tab w:val="clear" w:pos="36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B846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sm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20</Pages>
  <Words>7859</Words>
  <Characters>44798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Mike Ross</dc:creator>
  <cp:keywords/>
  <dc:description/>
  <cp:lastModifiedBy>Michael S Ross</cp:lastModifiedBy>
  <cp:revision>19</cp:revision>
  <cp:lastPrinted>2011-01-07T23:58:00Z</cp:lastPrinted>
  <dcterms:created xsi:type="dcterms:W3CDTF">2010-08-03T20:57:00Z</dcterms:created>
  <dcterms:modified xsi:type="dcterms:W3CDTF">2012-04-20T21:12:00Z</dcterms:modified>
</cp:coreProperties>
</file>